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31E15" w14:textId="77777777" w:rsidR="007B074A" w:rsidRPr="009935EF" w:rsidRDefault="007B07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lang w:val="en-GB"/>
        </w:rPr>
      </w:pPr>
    </w:p>
    <w:tbl>
      <w:tblPr>
        <w:tblStyle w:val="a"/>
        <w:tblW w:w="10471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"/>
        <w:gridCol w:w="3406"/>
        <w:gridCol w:w="5670"/>
      </w:tblGrid>
      <w:tr w:rsidR="007B074A" w:rsidRPr="009935EF" w14:paraId="0C709898" w14:textId="77777777" w:rsidTr="00E70A54">
        <w:trPr>
          <w:trHeight w:val="405"/>
        </w:trPr>
        <w:tc>
          <w:tcPr>
            <w:tcW w:w="10471" w:type="dxa"/>
            <w:gridSpan w:val="3"/>
          </w:tcPr>
          <w:p w14:paraId="2738316F" w14:textId="77777777" w:rsidR="00935E87" w:rsidRDefault="00935E87" w:rsidP="00A81061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145C3AD" w14:textId="44270002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Erasmus+ KA131 Partner Universities</w:t>
            </w:r>
          </w:p>
        </w:tc>
      </w:tr>
      <w:tr w:rsidR="007B074A" w:rsidRPr="009935EF" w14:paraId="62FDA64B" w14:textId="77777777" w:rsidTr="00E70A54">
        <w:trPr>
          <w:trHeight w:val="300"/>
        </w:trPr>
        <w:tc>
          <w:tcPr>
            <w:tcW w:w="1395" w:type="dxa"/>
          </w:tcPr>
          <w:p w14:paraId="569AC367" w14:textId="35366CA0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Country </w:t>
            </w:r>
          </w:p>
        </w:tc>
        <w:tc>
          <w:tcPr>
            <w:tcW w:w="3406" w:type="dxa"/>
          </w:tcPr>
          <w:p w14:paraId="0A472B80" w14:textId="17A6345F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University</w:t>
            </w:r>
          </w:p>
        </w:tc>
        <w:tc>
          <w:tcPr>
            <w:tcW w:w="5670" w:type="dxa"/>
          </w:tcPr>
          <w:p w14:paraId="675C823F" w14:textId="327F581A" w:rsidR="007B074A" w:rsidRPr="009935EF" w:rsidRDefault="009935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Departments </w:t>
            </w:r>
          </w:p>
        </w:tc>
      </w:tr>
      <w:tr w:rsidR="00935E87" w:rsidRPr="009935EF" w14:paraId="2B81BF40" w14:textId="77777777" w:rsidTr="00C94763">
        <w:trPr>
          <w:trHeight w:val="195"/>
        </w:trPr>
        <w:tc>
          <w:tcPr>
            <w:tcW w:w="1395" w:type="dxa"/>
            <w:vMerge w:val="restart"/>
          </w:tcPr>
          <w:p w14:paraId="1CF0AEAE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47D2434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3A84B0D9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CDC835D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40AC3C7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1C626A8" w14:textId="171B03FB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   </w:t>
            </w: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Bulgaria</w:t>
            </w:r>
          </w:p>
        </w:tc>
        <w:tc>
          <w:tcPr>
            <w:tcW w:w="3406" w:type="dxa"/>
            <w:vAlign w:val="center"/>
          </w:tcPr>
          <w:p w14:paraId="5D593E8F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Veliko Turnovo St Cyril and St. Methodius</w:t>
            </w:r>
          </w:p>
          <w:p w14:paraId="49C5C01D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27C7852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0232 (MA)</w:t>
            </w:r>
          </w:p>
          <w:p w14:paraId="2C4C66E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A13E90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Russian Translation and Interpretation 0230 (MA)</w:t>
            </w:r>
          </w:p>
          <w:p w14:paraId="38DEC3B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50678E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Teaching 0231 (MA)</w:t>
            </w:r>
          </w:p>
          <w:p w14:paraId="745A003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BC6982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4CC7816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2680482" w14:textId="1CBC54F1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</w:tc>
      </w:tr>
      <w:tr w:rsidR="00935E87" w:rsidRPr="009935EF" w14:paraId="030749ED" w14:textId="77777777" w:rsidTr="00C94763">
        <w:trPr>
          <w:trHeight w:val="195"/>
        </w:trPr>
        <w:tc>
          <w:tcPr>
            <w:tcW w:w="1395" w:type="dxa"/>
            <w:vMerge/>
          </w:tcPr>
          <w:p w14:paraId="2A80DBB6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2C79AB10" w14:textId="43C1E5EA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Bulgarian Academy of Sciences</w:t>
            </w:r>
          </w:p>
        </w:tc>
        <w:tc>
          <w:tcPr>
            <w:tcW w:w="5670" w:type="dxa"/>
          </w:tcPr>
          <w:p w14:paraId="0013531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Studies, 0314 (PhD)</w:t>
            </w:r>
          </w:p>
          <w:p w14:paraId="0067029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ADAB93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Sciences and Public Administration, 0312 (PhD)</w:t>
            </w:r>
          </w:p>
          <w:p w14:paraId="04004520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2A44566" w14:textId="19688860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History, 0222 (PhD)</w:t>
            </w:r>
          </w:p>
        </w:tc>
      </w:tr>
      <w:tr w:rsidR="00935E87" w:rsidRPr="009935EF" w14:paraId="2A79B636" w14:textId="77777777" w:rsidTr="006E6BBD">
        <w:trPr>
          <w:trHeight w:val="220"/>
        </w:trPr>
        <w:tc>
          <w:tcPr>
            <w:tcW w:w="1395" w:type="dxa"/>
            <w:vMerge w:val="restart"/>
          </w:tcPr>
          <w:p w14:paraId="7A29C76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FD3A498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55E1D8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69FBABA" w14:textId="7B7FF6A6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Czechia</w:t>
            </w:r>
          </w:p>
        </w:tc>
        <w:tc>
          <w:tcPr>
            <w:tcW w:w="3406" w:type="dxa"/>
            <w:vAlign w:val="center"/>
          </w:tcPr>
          <w:p w14:paraId="18CB66FC" w14:textId="6FE2FD59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Masaryk 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University</w:t>
            </w:r>
          </w:p>
        </w:tc>
        <w:tc>
          <w:tcPr>
            <w:tcW w:w="5670" w:type="dxa"/>
          </w:tcPr>
          <w:p w14:paraId="4E3A9D3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Literature and Linguistics 0232 (BA, MA)</w:t>
            </w:r>
          </w:p>
          <w:p w14:paraId="39AE7F1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64E074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(BA, MA)</w:t>
            </w:r>
          </w:p>
        </w:tc>
      </w:tr>
      <w:tr w:rsidR="00935E87" w:rsidRPr="009935EF" w14:paraId="564925B1" w14:textId="77777777" w:rsidTr="00E70A54">
        <w:trPr>
          <w:trHeight w:val="220"/>
        </w:trPr>
        <w:tc>
          <w:tcPr>
            <w:tcW w:w="1395" w:type="dxa"/>
            <w:vMerge/>
          </w:tcPr>
          <w:p w14:paraId="1A500EDC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0C56CE3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Metropolitní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Univerzita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Praha Ops</w:t>
            </w:r>
          </w:p>
        </w:tc>
        <w:tc>
          <w:tcPr>
            <w:tcW w:w="5670" w:type="dxa"/>
          </w:tcPr>
          <w:p w14:paraId="7931C19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(Staff Mobility)</w:t>
            </w:r>
          </w:p>
          <w:p w14:paraId="04DD6F4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E024544" w14:textId="0DE223E1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Sciences and Public Administration 0312 (Staff Mobility)</w:t>
            </w:r>
          </w:p>
          <w:p w14:paraId="78281911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5569970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(Staff Mobility)</w:t>
            </w:r>
          </w:p>
        </w:tc>
      </w:tr>
      <w:tr w:rsidR="00935E87" w:rsidRPr="009935EF" w14:paraId="15EF7FAC" w14:textId="77777777" w:rsidTr="00E70A54">
        <w:trPr>
          <w:trHeight w:val="220"/>
        </w:trPr>
        <w:tc>
          <w:tcPr>
            <w:tcW w:w="1395" w:type="dxa"/>
            <w:vMerge/>
          </w:tcPr>
          <w:p w14:paraId="4F37E67E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2E925EE5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Police Academy of the Czech Republic in Prague </w:t>
            </w:r>
          </w:p>
        </w:tc>
        <w:tc>
          <w:tcPr>
            <w:tcW w:w="5670" w:type="dxa"/>
          </w:tcPr>
          <w:p w14:paraId="404F38FB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0" w:name="_heading=h.a7f9co3dhin5" w:colFirst="0" w:colLast="0"/>
            <w:bookmarkEnd w:id="0"/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MA)</w:t>
            </w:r>
          </w:p>
          <w:p w14:paraId="3A49BB1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1" w:name="_heading=h.fdphrcsmg416" w:colFirst="0" w:colLast="0"/>
            <w:bookmarkEnd w:id="1"/>
          </w:p>
          <w:p w14:paraId="18A794F5" w14:textId="515B39B8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bookmarkStart w:id="2" w:name="_heading=h.kzdqe797m9ur" w:colFirst="0" w:colLast="0"/>
            <w:bookmarkEnd w:id="2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0312 (BA, MA)</w:t>
            </w:r>
          </w:p>
          <w:p w14:paraId="399B4D41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416ACF6C" w14:textId="77777777" w:rsidTr="00BF2B1E">
        <w:trPr>
          <w:trHeight w:val="220"/>
        </w:trPr>
        <w:tc>
          <w:tcPr>
            <w:tcW w:w="1395" w:type="dxa"/>
            <w:vAlign w:val="center"/>
          </w:tcPr>
          <w:p w14:paraId="617FCFAF" w14:textId="41F0EAF3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   </w:t>
            </w: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Croatia</w:t>
            </w:r>
          </w:p>
        </w:tc>
        <w:tc>
          <w:tcPr>
            <w:tcW w:w="3406" w:type="dxa"/>
            <w:vAlign w:val="center"/>
          </w:tcPr>
          <w:p w14:paraId="7F4F4C8E" w14:textId="14B5910B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Duvrovnik</w:t>
            </w:r>
            <w:proofErr w:type="spellEnd"/>
          </w:p>
        </w:tc>
        <w:tc>
          <w:tcPr>
            <w:tcW w:w="5670" w:type="dxa"/>
          </w:tcPr>
          <w:p w14:paraId="148A16B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(BA)</w:t>
            </w:r>
          </w:p>
          <w:p w14:paraId="1096E59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038E30B" w14:textId="07F1B928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(BA)</w:t>
            </w:r>
          </w:p>
        </w:tc>
      </w:tr>
      <w:tr w:rsidR="00935E87" w:rsidRPr="009935EF" w14:paraId="4EA16AAA" w14:textId="77777777" w:rsidTr="006E6BBD">
        <w:tc>
          <w:tcPr>
            <w:tcW w:w="1395" w:type="dxa"/>
            <w:vAlign w:val="center"/>
          </w:tcPr>
          <w:p w14:paraId="2001A0C9" w14:textId="0B2E643D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France</w:t>
            </w:r>
          </w:p>
        </w:tc>
        <w:tc>
          <w:tcPr>
            <w:tcW w:w="3406" w:type="dxa"/>
            <w:vAlign w:val="center"/>
          </w:tcPr>
          <w:p w14:paraId="7981F471" w14:textId="750C5592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ESPI (Ecole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Superieure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Des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Proffessions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Immobilieres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  <w:tc>
          <w:tcPr>
            <w:tcW w:w="5670" w:type="dxa"/>
          </w:tcPr>
          <w:p w14:paraId="098B807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MA)</w:t>
            </w:r>
          </w:p>
          <w:p w14:paraId="47CB76B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397555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3FB240F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473842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</w:tc>
      </w:tr>
      <w:tr w:rsidR="00935E87" w:rsidRPr="009935EF" w14:paraId="560133E7" w14:textId="77777777" w:rsidTr="004E7631">
        <w:trPr>
          <w:trHeight w:val="128"/>
        </w:trPr>
        <w:tc>
          <w:tcPr>
            <w:tcW w:w="1395" w:type="dxa"/>
            <w:vMerge w:val="restart"/>
          </w:tcPr>
          <w:p w14:paraId="0F14EF1D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8B19684" w14:textId="3125E54E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Germany</w:t>
            </w:r>
          </w:p>
        </w:tc>
        <w:tc>
          <w:tcPr>
            <w:tcW w:w="3406" w:type="dxa"/>
          </w:tcPr>
          <w:p w14:paraId="6FE813CD" w14:textId="15DABCE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Cologne </w:t>
            </w:r>
          </w:p>
        </w:tc>
        <w:tc>
          <w:tcPr>
            <w:tcW w:w="5670" w:type="dxa"/>
          </w:tcPr>
          <w:p w14:paraId="354C951C" w14:textId="038D9C0D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Media and Communication 0211 (PhD)</w:t>
            </w:r>
          </w:p>
        </w:tc>
      </w:tr>
      <w:tr w:rsidR="00935E87" w:rsidRPr="009935EF" w14:paraId="744D14CC" w14:textId="77777777" w:rsidTr="004E7631">
        <w:trPr>
          <w:trHeight w:val="127"/>
        </w:trPr>
        <w:tc>
          <w:tcPr>
            <w:tcW w:w="1395" w:type="dxa"/>
            <w:vMerge/>
          </w:tcPr>
          <w:p w14:paraId="32F96FA0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263C1894" w14:textId="6AA83FB0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Otto-Friedrich-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Universitat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Bamberg</w:t>
            </w:r>
          </w:p>
        </w:tc>
        <w:tc>
          <w:tcPr>
            <w:tcW w:w="5670" w:type="dxa"/>
          </w:tcPr>
          <w:p w14:paraId="53A0402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0310 (BA, MA)</w:t>
            </w:r>
          </w:p>
          <w:p w14:paraId="45C992E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A87BC3B" w14:textId="61164C83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MA)</w:t>
            </w:r>
          </w:p>
        </w:tc>
      </w:tr>
      <w:tr w:rsidR="00935E87" w:rsidRPr="009935EF" w14:paraId="462087E2" w14:textId="77777777" w:rsidTr="00ED56DA">
        <w:trPr>
          <w:trHeight w:val="220"/>
        </w:trPr>
        <w:tc>
          <w:tcPr>
            <w:tcW w:w="1395" w:type="dxa"/>
            <w:vAlign w:val="center"/>
          </w:tcPr>
          <w:p w14:paraId="08BD3179" w14:textId="34BBA65B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Greece</w:t>
            </w:r>
          </w:p>
        </w:tc>
        <w:tc>
          <w:tcPr>
            <w:tcW w:w="3406" w:type="dxa"/>
          </w:tcPr>
          <w:p w14:paraId="1DE9CFFF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  <w:t>Aristotelio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  <w:t>Panepistimio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  <w:t>Thessalonikis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  <w:lang w:val="en-GB"/>
              </w:rPr>
              <w:t xml:space="preserve"> (2026-2027)</w:t>
            </w:r>
          </w:p>
          <w:p w14:paraId="5D1F9C5D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2DDD226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(BA)</w:t>
            </w:r>
          </w:p>
          <w:p w14:paraId="177ECA0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0BE7879" w14:textId="76192FE1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Theology 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0</w:t>
            </w:r>
            <w:r w:rsidRPr="009935EF">
              <w:rPr>
                <w:rFonts w:ascii="Times New Roman" w:eastAsia="Times New Roman" w:hAnsi="Times New Roman" w:cs="Times New Roman"/>
                <w:lang w:val="en-GB"/>
              </w:rPr>
              <w:t>221 (BA, MA, PhD)</w:t>
            </w:r>
          </w:p>
        </w:tc>
      </w:tr>
      <w:tr w:rsidR="00935E87" w:rsidRPr="009935EF" w14:paraId="1F812649" w14:textId="77777777" w:rsidTr="00862763">
        <w:trPr>
          <w:trHeight w:val="203"/>
        </w:trPr>
        <w:tc>
          <w:tcPr>
            <w:tcW w:w="1395" w:type="dxa"/>
            <w:vMerge w:val="restart"/>
            <w:vAlign w:val="center"/>
          </w:tcPr>
          <w:p w14:paraId="0D729FB5" w14:textId="28AB5D3A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Hungary</w:t>
            </w:r>
          </w:p>
        </w:tc>
        <w:tc>
          <w:tcPr>
            <w:tcW w:w="3406" w:type="dxa"/>
          </w:tcPr>
          <w:p w14:paraId="51243C4E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Eotvos Lorand University (ELTE)</w:t>
            </w:r>
          </w:p>
          <w:p w14:paraId="01659E67" w14:textId="497EFF63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327A7903" w14:textId="762A6C0D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0314 (BA, MA)</w:t>
            </w:r>
          </w:p>
        </w:tc>
      </w:tr>
      <w:tr w:rsidR="00935E87" w:rsidRPr="009935EF" w14:paraId="7B46F6B5" w14:textId="77777777" w:rsidTr="00935E87">
        <w:trPr>
          <w:trHeight w:val="202"/>
        </w:trPr>
        <w:tc>
          <w:tcPr>
            <w:tcW w:w="1395" w:type="dxa"/>
            <w:vMerge/>
          </w:tcPr>
          <w:p w14:paraId="3B8FFB4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4802841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Dunaujvarosi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</w:p>
          <w:p w14:paraId="1DA7B04E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5395376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  <w:p w14:paraId="1E7C4D6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1B33FF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(staff mobility)</w:t>
            </w:r>
          </w:p>
          <w:p w14:paraId="74A9B9C0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5236E30" w14:textId="2E47DE7B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Theology, 221 (staff mobility)</w:t>
            </w:r>
          </w:p>
        </w:tc>
      </w:tr>
      <w:tr w:rsidR="00935E87" w:rsidRPr="009935EF" w14:paraId="7D28D53A" w14:textId="77777777" w:rsidTr="00E70A54">
        <w:trPr>
          <w:trHeight w:val="399"/>
        </w:trPr>
        <w:tc>
          <w:tcPr>
            <w:tcW w:w="1395" w:type="dxa"/>
            <w:vMerge w:val="restart"/>
          </w:tcPr>
          <w:p w14:paraId="2140397D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37EA44DB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3160543C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78C50FF" w14:textId="69736010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Italy </w:t>
            </w:r>
          </w:p>
        </w:tc>
        <w:tc>
          <w:tcPr>
            <w:tcW w:w="3406" w:type="dxa"/>
          </w:tcPr>
          <w:p w14:paraId="3D0C2040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53E1A62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degli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studi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di Cagliari</w:t>
            </w:r>
          </w:p>
          <w:p w14:paraId="0A86E0FF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73723D5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0A9623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935E87" w:rsidRPr="009935EF" w14:paraId="6E345ED2" w14:textId="77777777" w:rsidTr="00E70A54">
        <w:trPr>
          <w:trHeight w:val="220"/>
        </w:trPr>
        <w:tc>
          <w:tcPr>
            <w:tcW w:w="1395" w:type="dxa"/>
            <w:vMerge/>
          </w:tcPr>
          <w:p w14:paraId="228913B3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7FC5822E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degli Studi di Milano</w:t>
            </w:r>
          </w:p>
          <w:p w14:paraId="57201BD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05D8EE2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Languages 0230 (BA, MA)</w:t>
            </w:r>
          </w:p>
        </w:tc>
      </w:tr>
      <w:tr w:rsidR="00935E87" w:rsidRPr="009935EF" w14:paraId="4C100B57" w14:textId="77777777" w:rsidTr="00E70A54">
        <w:trPr>
          <w:trHeight w:val="220"/>
        </w:trPr>
        <w:tc>
          <w:tcPr>
            <w:tcW w:w="1395" w:type="dxa"/>
            <w:vMerge/>
          </w:tcPr>
          <w:p w14:paraId="6A26A1A3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6713D41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degli Studi di Verona </w:t>
            </w:r>
          </w:p>
          <w:p w14:paraId="7EBC4314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1766567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Humanities 0220 (BA, MA, PhD)</w:t>
            </w:r>
          </w:p>
        </w:tc>
      </w:tr>
      <w:tr w:rsidR="00935E87" w:rsidRPr="009935EF" w14:paraId="6129D2A1" w14:textId="77777777" w:rsidTr="00A81061">
        <w:trPr>
          <w:trHeight w:val="1030"/>
        </w:trPr>
        <w:tc>
          <w:tcPr>
            <w:tcW w:w="1395" w:type="dxa"/>
            <w:vMerge/>
          </w:tcPr>
          <w:p w14:paraId="1E8FE8F7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11E915D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Degli Studi di Roma La Sapienza </w:t>
            </w:r>
          </w:p>
          <w:p w14:paraId="35F77EDF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72CAF97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Political Science and Public Administration 0312 (BA, MA, PhD) </w:t>
            </w:r>
          </w:p>
          <w:p w14:paraId="6FD13CD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9190D8E" w14:textId="4EC5D88C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Relations (0310) (BA, MA, PhD) </w:t>
            </w:r>
          </w:p>
        </w:tc>
      </w:tr>
      <w:tr w:rsidR="00935E87" w:rsidRPr="009935EF" w14:paraId="0094DCD5" w14:textId="77777777" w:rsidTr="00E70A54">
        <w:trPr>
          <w:trHeight w:val="755"/>
        </w:trPr>
        <w:tc>
          <w:tcPr>
            <w:tcW w:w="1395" w:type="dxa"/>
            <w:vMerge/>
          </w:tcPr>
          <w:p w14:paraId="1C8266B9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1AB80D3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Degli Studi di Pavia</w:t>
            </w:r>
          </w:p>
        </w:tc>
        <w:tc>
          <w:tcPr>
            <w:tcW w:w="5670" w:type="dxa"/>
          </w:tcPr>
          <w:p w14:paraId="3B7A12A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Psychology, 313 (MA)</w:t>
            </w:r>
          </w:p>
          <w:p w14:paraId="5529FE4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70E09A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Administration, 312 (BA)</w:t>
            </w:r>
          </w:p>
        </w:tc>
      </w:tr>
      <w:tr w:rsidR="00935E87" w:rsidRPr="009935EF" w14:paraId="19632B25" w14:textId="77777777" w:rsidTr="006E6BBD">
        <w:tc>
          <w:tcPr>
            <w:tcW w:w="1395" w:type="dxa"/>
            <w:vAlign w:val="center"/>
          </w:tcPr>
          <w:p w14:paraId="69E87B58" w14:textId="753BCB61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Letonia</w:t>
            </w:r>
          </w:p>
        </w:tc>
        <w:tc>
          <w:tcPr>
            <w:tcW w:w="3406" w:type="dxa"/>
          </w:tcPr>
          <w:p w14:paraId="16D0C001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Informacijas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Sistemu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Menedzmenta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Augstskola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Sia (ISMA) </w:t>
            </w:r>
          </w:p>
          <w:p w14:paraId="6162ADEB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21B6FC1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3F2EC62" w14:textId="0594A13C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935E87" w:rsidRPr="009935EF" w14:paraId="40C9062A" w14:textId="77777777" w:rsidTr="006E6BBD">
        <w:tc>
          <w:tcPr>
            <w:tcW w:w="1395" w:type="dxa"/>
            <w:vAlign w:val="center"/>
          </w:tcPr>
          <w:p w14:paraId="3D4ED5DF" w14:textId="494B79A6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Lithuania</w:t>
            </w:r>
          </w:p>
        </w:tc>
        <w:tc>
          <w:tcPr>
            <w:tcW w:w="3406" w:type="dxa"/>
          </w:tcPr>
          <w:p w14:paraId="146FA674" w14:textId="42BD1732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Kla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pedos</w:t>
            </w:r>
            <w:proofErr w:type="spellEnd"/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Unıvers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E1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tetas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for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staff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teacher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5670" w:type="dxa"/>
          </w:tcPr>
          <w:p w14:paraId="1A516CD6" w14:textId="6B2F9F38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Languages (0230) </w:t>
            </w:r>
          </w:p>
        </w:tc>
      </w:tr>
      <w:tr w:rsidR="00935E87" w:rsidRPr="009935EF" w14:paraId="2DA5958A" w14:textId="77777777" w:rsidTr="006E6BBD">
        <w:tc>
          <w:tcPr>
            <w:tcW w:w="1395" w:type="dxa"/>
            <w:vAlign w:val="center"/>
          </w:tcPr>
          <w:p w14:paraId="113D8F96" w14:textId="3F4EB390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Lithuania</w:t>
            </w:r>
          </w:p>
        </w:tc>
        <w:tc>
          <w:tcPr>
            <w:tcW w:w="3406" w:type="dxa"/>
          </w:tcPr>
          <w:p w14:paraId="01BA27DE" w14:textId="1102E648" w:rsidR="00935E87" w:rsidRPr="00CE1819" w:rsidRDefault="00935E87" w:rsidP="00935E87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proofErr w:type="spellStart"/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V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ln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aus</w:t>
            </w:r>
            <w:proofErr w:type="spellEnd"/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Un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vers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i</w:t>
            </w:r>
            <w:r w:rsidRPr="00CB21C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tetas</w:t>
            </w:r>
            <w:proofErr w:type="spellEnd"/>
          </w:p>
        </w:tc>
        <w:tc>
          <w:tcPr>
            <w:tcW w:w="5670" w:type="dxa"/>
          </w:tcPr>
          <w:p w14:paraId="5D980FDE" w14:textId="37491958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Languages (0230) English Language and Literature, Russian Translation and Interpreting</w:t>
            </w:r>
          </w:p>
        </w:tc>
      </w:tr>
      <w:tr w:rsidR="00935E87" w:rsidRPr="009935EF" w14:paraId="6D72E7A2" w14:textId="77777777" w:rsidTr="00E70A54">
        <w:trPr>
          <w:trHeight w:val="220"/>
        </w:trPr>
        <w:tc>
          <w:tcPr>
            <w:tcW w:w="1395" w:type="dxa"/>
            <w:vMerge w:val="restart"/>
          </w:tcPr>
          <w:p w14:paraId="561A8673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2A4C7F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6980E92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273C79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EBCA973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6BD601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A1C3EDA" w14:textId="3F0B0000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North Macedonia </w:t>
            </w:r>
          </w:p>
        </w:tc>
        <w:tc>
          <w:tcPr>
            <w:tcW w:w="3406" w:type="dxa"/>
          </w:tcPr>
          <w:p w14:paraId="08A40BA3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85F28E9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5B12B12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8CDFC6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158AB00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1A4DF9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Balkan University </w:t>
            </w:r>
          </w:p>
        </w:tc>
        <w:tc>
          <w:tcPr>
            <w:tcW w:w="5670" w:type="dxa"/>
          </w:tcPr>
          <w:p w14:paraId="0D226D5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310 (BA, MA, PhD)</w:t>
            </w:r>
          </w:p>
          <w:p w14:paraId="7CCA438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68D7B7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MA)</w:t>
            </w:r>
          </w:p>
          <w:p w14:paraId="2CC673F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45B048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313 (BA, MA)</w:t>
            </w:r>
          </w:p>
          <w:p w14:paraId="42C95AF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1B3070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0C22515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B976BB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1B0C480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133709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0232 (MA)</w:t>
            </w:r>
          </w:p>
        </w:tc>
      </w:tr>
      <w:tr w:rsidR="00935E87" w:rsidRPr="009935EF" w14:paraId="31A3F0C7" w14:textId="77777777" w:rsidTr="00E70A54">
        <w:trPr>
          <w:trHeight w:val="732"/>
        </w:trPr>
        <w:tc>
          <w:tcPr>
            <w:tcW w:w="1395" w:type="dxa"/>
            <w:vMerge/>
          </w:tcPr>
          <w:p w14:paraId="6C2D1415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18684891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International Vision University </w:t>
            </w:r>
          </w:p>
        </w:tc>
        <w:tc>
          <w:tcPr>
            <w:tcW w:w="5670" w:type="dxa"/>
          </w:tcPr>
          <w:p w14:paraId="73B49B8B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  <w:p w14:paraId="72C01E87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F6004C6" w14:textId="026A5AE6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(BA, MA, PhD)</w:t>
            </w:r>
          </w:p>
        </w:tc>
      </w:tr>
      <w:tr w:rsidR="00935E87" w:rsidRPr="009935EF" w14:paraId="5FC028F9" w14:textId="77777777" w:rsidTr="00E70A54">
        <w:trPr>
          <w:trHeight w:val="458"/>
        </w:trPr>
        <w:tc>
          <w:tcPr>
            <w:tcW w:w="1395" w:type="dxa"/>
            <w:vMerge w:val="restart"/>
          </w:tcPr>
          <w:p w14:paraId="7958DBC1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0F376AB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771C6C30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86F6720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4D3E981" w14:textId="63ED68BC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Poland</w:t>
            </w:r>
          </w:p>
        </w:tc>
        <w:tc>
          <w:tcPr>
            <w:tcW w:w="3406" w:type="dxa"/>
          </w:tcPr>
          <w:p w14:paraId="50B1BA2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Katolicki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Uniwesytet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Lubelski Jana Pawla II</w:t>
            </w:r>
          </w:p>
          <w:p w14:paraId="4D3F3E29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0E409C7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935E87" w:rsidRPr="009935EF" w14:paraId="5A9A4C72" w14:textId="77777777" w:rsidTr="00E70A54">
        <w:trPr>
          <w:trHeight w:val="220"/>
        </w:trPr>
        <w:tc>
          <w:tcPr>
            <w:tcW w:w="1395" w:type="dxa"/>
            <w:vMerge/>
          </w:tcPr>
          <w:p w14:paraId="69F0AFD2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196038C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Politechnika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Gdanska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</w:p>
        </w:tc>
        <w:tc>
          <w:tcPr>
            <w:tcW w:w="5670" w:type="dxa"/>
          </w:tcPr>
          <w:p w14:paraId="0313002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311 (Staff Mobility for Teaching)</w:t>
            </w:r>
          </w:p>
          <w:p w14:paraId="0AF9C06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A56AF92" w14:textId="73D6164B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(Staff Mobility for Teaching)</w:t>
            </w:r>
          </w:p>
        </w:tc>
      </w:tr>
      <w:tr w:rsidR="00935E87" w:rsidRPr="009935EF" w14:paraId="2CC5A88A" w14:textId="77777777" w:rsidTr="00E70A54">
        <w:trPr>
          <w:trHeight w:val="338"/>
        </w:trPr>
        <w:tc>
          <w:tcPr>
            <w:tcW w:w="1395" w:type="dxa"/>
            <w:vMerge/>
          </w:tcPr>
          <w:p w14:paraId="6C7388E4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27578253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Politechnika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Bialostocka</w:t>
            </w:r>
            <w:proofErr w:type="spellEnd"/>
          </w:p>
        </w:tc>
        <w:tc>
          <w:tcPr>
            <w:tcW w:w="5670" w:type="dxa"/>
          </w:tcPr>
          <w:p w14:paraId="632F686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(BA)</w:t>
            </w:r>
          </w:p>
        </w:tc>
      </w:tr>
      <w:tr w:rsidR="00935E87" w:rsidRPr="009935EF" w14:paraId="36EB8195" w14:textId="77777777" w:rsidTr="00E70A54">
        <w:trPr>
          <w:trHeight w:val="398"/>
        </w:trPr>
        <w:tc>
          <w:tcPr>
            <w:tcW w:w="1395" w:type="dxa"/>
            <w:vMerge/>
          </w:tcPr>
          <w:p w14:paraId="35DF7D8A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</w:tcPr>
          <w:p w14:paraId="59DFF4F1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Wyszsa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Szkola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Prawa we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Wroclawiu</w:t>
            </w:r>
            <w:proofErr w:type="spellEnd"/>
          </w:p>
        </w:tc>
        <w:tc>
          <w:tcPr>
            <w:tcW w:w="5670" w:type="dxa"/>
          </w:tcPr>
          <w:p w14:paraId="7FC4AB4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(Staff Mobility)</w:t>
            </w:r>
          </w:p>
        </w:tc>
      </w:tr>
      <w:tr w:rsidR="00935E87" w:rsidRPr="009935EF" w14:paraId="49AF245D" w14:textId="77777777" w:rsidTr="00FA2820">
        <w:trPr>
          <w:trHeight w:val="338"/>
        </w:trPr>
        <w:tc>
          <w:tcPr>
            <w:tcW w:w="1395" w:type="dxa"/>
            <w:vMerge w:val="restart"/>
            <w:vAlign w:val="bottom"/>
          </w:tcPr>
          <w:p w14:paraId="6D0E8F47" w14:textId="6AD3084C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Portugal</w:t>
            </w:r>
          </w:p>
        </w:tc>
        <w:tc>
          <w:tcPr>
            <w:tcW w:w="3406" w:type="dxa"/>
            <w:vAlign w:val="center"/>
          </w:tcPr>
          <w:p w14:paraId="629B9558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Universidade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de Lisboa</w:t>
            </w:r>
          </w:p>
        </w:tc>
        <w:tc>
          <w:tcPr>
            <w:tcW w:w="5670" w:type="dxa"/>
          </w:tcPr>
          <w:p w14:paraId="05BD493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935E87" w:rsidRPr="009935EF" w14:paraId="1E99C224" w14:textId="77777777" w:rsidTr="00FA2820">
        <w:trPr>
          <w:trHeight w:val="220"/>
        </w:trPr>
        <w:tc>
          <w:tcPr>
            <w:tcW w:w="1395" w:type="dxa"/>
            <w:vMerge/>
            <w:vAlign w:val="center"/>
          </w:tcPr>
          <w:p w14:paraId="5F12EC02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73F4FBF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ISCTE-Instituto Universitario de Lisboa</w:t>
            </w:r>
          </w:p>
        </w:tc>
        <w:tc>
          <w:tcPr>
            <w:tcW w:w="5670" w:type="dxa"/>
          </w:tcPr>
          <w:p w14:paraId="18731A8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 0222 (BA, MA, PhD)</w:t>
            </w:r>
          </w:p>
          <w:p w14:paraId="12CCB6B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28B050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 0314 (BA, MA, PhD)</w:t>
            </w:r>
          </w:p>
          <w:p w14:paraId="3A4D3A0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B434423" w14:textId="17116521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0312 (BA, MA, PhD)</w:t>
            </w:r>
          </w:p>
        </w:tc>
      </w:tr>
      <w:tr w:rsidR="00935E87" w:rsidRPr="009935EF" w14:paraId="61871395" w14:textId="77777777" w:rsidTr="00FA2820">
        <w:trPr>
          <w:trHeight w:val="220"/>
        </w:trPr>
        <w:tc>
          <w:tcPr>
            <w:tcW w:w="1395" w:type="dxa"/>
            <w:vMerge w:val="restart"/>
          </w:tcPr>
          <w:p w14:paraId="0BB9A73D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C517F90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D979E31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C9C806A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AF72857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26D37689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977330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CED2B13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19A2CBB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12B2B796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6D39AB11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8648BA5" w14:textId="013DF93F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Romania</w:t>
            </w:r>
          </w:p>
        </w:tc>
        <w:tc>
          <w:tcPr>
            <w:tcW w:w="3406" w:type="dxa"/>
            <w:vAlign w:val="center"/>
          </w:tcPr>
          <w:p w14:paraId="244E20B8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University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Politehnica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of Bucharest (University of </w:t>
            </w: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Piteşti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  <w:tc>
          <w:tcPr>
            <w:tcW w:w="5670" w:type="dxa"/>
          </w:tcPr>
          <w:p w14:paraId="6449FC4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MA)</w:t>
            </w:r>
          </w:p>
          <w:p w14:paraId="055FE39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AAA1F3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MA)</w:t>
            </w:r>
          </w:p>
          <w:p w14:paraId="7B7C969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5AAD4C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English Language and Literature 230 (BA, MA)</w:t>
            </w:r>
          </w:p>
          <w:p w14:paraId="35B0FA8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5888609E" w14:textId="77777777" w:rsidTr="00FA2820">
        <w:trPr>
          <w:trHeight w:val="220"/>
        </w:trPr>
        <w:tc>
          <w:tcPr>
            <w:tcW w:w="1395" w:type="dxa"/>
            <w:vMerge/>
          </w:tcPr>
          <w:p w14:paraId="16072A7A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2BF53AA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Universitatea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Ovidius din Constanta</w:t>
            </w:r>
          </w:p>
        </w:tc>
        <w:tc>
          <w:tcPr>
            <w:tcW w:w="5670" w:type="dxa"/>
          </w:tcPr>
          <w:p w14:paraId="79D7D23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MA, PhD)</w:t>
            </w:r>
          </w:p>
          <w:p w14:paraId="67A84EA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EDDA82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935E87" w:rsidRPr="009935EF" w14:paraId="384EAC52" w14:textId="77777777" w:rsidTr="00FA2820">
        <w:trPr>
          <w:trHeight w:val="220"/>
        </w:trPr>
        <w:tc>
          <w:tcPr>
            <w:tcW w:w="1395" w:type="dxa"/>
            <w:vMerge/>
          </w:tcPr>
          <w:p w14:paraId="02EF6AB0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35DC9AE2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Bucharest</w:t>
            </w:r>
          </w:p>
        </w:tc>
        <w:tc>
          <w:tcPr>
            <w:tcW w:w="5670" w:type="dxa"/>
          </w:tcPr>
          <w:p w14:paraId="6B2EABB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History 0222 (BA)</w:t>
            </w:r>
          </w:p>
          <w:p w14:paraId="787F681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ACA4DD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0310 (BA)</w:t>
            </w:r>
          </w:p>
          <w:p w14:paraId="4E19368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581FFA9F" w14:textId="77777777" w:rsidTr="00FA2820">
        <w:trPr>
          <w:trHeight w:val="220"/>
        </w:trPr>
        <w:tc>
          <w:tcPr>
            <w:tcW w:w="1395" w:type="dxa"/>
            <w:vMerge/>
          </w:tcPr>
          <w:p w14:paraId="3D358B40" w14:textId="77777777" w:rsidR="00935E87" w:rsidRPr="00935E87" w:rsidRDefault="00935E87" w:rsidP="00935E87">
            <w:pPr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3406" w:type="dxa"/>
            <w:vAlign w:val="center"/>
          </w:tcPr>
          <w:p w14:paraId="4A2BD856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F173D07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98CEA99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7E1093C5" w14:textId="4DD34A32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9935EF">
              <w:rPr>
                <w:rFonts w:ascii="Times New Roman" w:eastAsia="Times New Roman" w:hAnsi="Times New Roman" w:cs="Times New Roman"/>
                <w:lang w:val="en-GB"/>
              </w:rPr>
              <w:t>Babeş</w:t>
            </w:r>
            <w:proofErr w:type="spellEnd"/>
            <w:r w:rsidRPr="009935EF">
              <w:rPr>
                <w:rFonts w:ascii="Times New Roman" w:eastAsia="Times New Roman" w:hAnsi="Times New Roman" w:cs="Times New Roman"/>
                <w:lang w:val="en-GB"/>
              </w:rPr>
              <w:t>-Bolyai University</w:t>
            </w:r>
          </w:p>
        </w:tc>
        <w:tc>
          <w:tcPr>
            <w:tcW w:w="5670" w:type="dxa"/>
          </w:tcPr>
          <w:p w14:paraId="5D01E281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Sociology and Cultural Studies 0314 (BA, MA, PhD)</w:t>
            </w:r>
          </w:p>
          <w:p w14:paraId="2C5B451B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476F94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(BA)</w:t>
            </w:r>
          </w:p>
          <w:p w14:paraId="2345AB7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2CF3D6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Marketing and Advertising 0414 (BA, MA, PhD)</w:t>
            </w:r>
          </w:p>
          <w:p w14:paraId="2372B3F1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26DE824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(312)</w:t>
            </w:r>
          </w:p>
          <w:p w14:paraId="4D6F5A6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3EC43D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 (0310) (BA, MA, PhD)</w:t>
            </w:r>
          </w:p>
          <w:p w14:paraId="59F45E5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ED3D60C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European Studies 0312 (BA, MA, PhD)</w:t>
            </w:r>
          </w:p>
          <w:p w14:paraId="6FC744C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4AA7606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Social Media Studies 0321 (PhD)</w:t>
            </w:r>
          </w:p>
          <w:p w14:paraId="12298FC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5F7EA38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  <w:p w14:paraId="18538B9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3D306DCB" w14:textId="77777777" w:rsidTr="00FA2820">
        <w:trPr>
          <w:trHeight w:val="220"/>
        </w:trPr>
        <w:tc>
          <w:tcPr>
            <w:tcW w:w="1395" w:type="dxa"/>
            <w:vAlign w:val="center"/>
          </w:tcPr>
          <w:p w14:paraId="66861CEA" w14:textId="226088E5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Slovenia</w:t>
            </w:r>
          </w:p>
        </w:tc>
        <w:tc>
          <w:tcPr>
            <w:tcW w:w="3406" w:type="dxa"/>
            <w:vAlign w:val="center"/>
          </w:tcPr>
          <w:p w14:paraId="421036EB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Novo Mesto</w:t>
            </w:r>
          </w:p>
        </w:tc>
        <w:tc>
          <w:tcPr>
            <w:tcW w:w="5670" w:type="dxa"/>
          </w:tcPr>
          <w:p w14:paraId="03179D2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Economics 0311 (BA, MA, PhD)</w:t>
            </w:r>
          </w:p>
          <w:p w14:paraId="3BF4BB7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36C84CA0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</w:tc>
      </w:tr>
      <w:tr w:rsidR="00935E87" w:rsidRPr="009935EF" w14:paraId="1CF96491" w14:textId="77777777" w:rsidTr="00FA2820">
        <w:trPr>
          <w:trHeight w:val="220"/>
        </w:trPr>
        <w:tc>
          <w:tcPr>
            <w:tcW w:w="1395" w:type="dxa"/>
            <w:vAlign w:val="center"/>
          </w:tcPr>
          <w:p w14:paraId="6AA52AC4" w14:textId="7278F6F3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Slovakia</w:t>
            </w:r>
          </w:p>
        </w:tc>
        <w:tc>
          <w:tcPr>
            <w:tcW w:w="3406" w:type="dxa"/>
            <w:vAlign w:val="center"/>
          </w:tcPr>
          <w:p w14:paraId="5D6686A8" w14:textId="7F801F81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Univerzita</w:t>
            </w:r>
            <w:proofErr w:type="spellEnd"/>
            <w:r w:rsidRPr="00FA2820">
              <w:rPr>
                <w:rFonts w:ascii="Times New Roman" w:eastAsia="Times New Roman" w:hAnsi="Times New Roman" w:cs="Times New Roman"/>
                <w:lang w:val="en-GB"/>
              </w:rPr>
              <w:t xml:space="preserve"> Mateja Bela V </w:t>
            </w: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Banskej</w:t>
            </w:r>
            <w:proofErr w:type="spellEnd"/>
            <w:r w:rsidRPr="00FA2820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 w:rsidRPr="00FA2820">
              <w:rPr>
                <w:rFonts w:ascii="Times New Roman" w:eastAsia="Times New Roman" w:hAnsi="Times New Roman" w:cs="Times New Roman"/>
                <w:lang w:val="en-GB"/>
              </w:rPr>
              <w:t>Bystrici</w:t>
            </w:r>
            <w:proofErr w:type="spellEnd"/>
          </w:p>
        </w:tc>
        <w:tc>
          <w:tcPr>
            <w:tcW w:w="5670" w:type="dxa"/>
          </w:tcPr>
          <w:p w14:paraId="7AEE43E5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Business (BA, MA)</w:t>
            </w:r>
          </w:p>
          <w:p w14:paraId="0FD2266D" w14:textId="306FE088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 (BA)</w:t>
            </w:r>
          </w:p>
          <w:p w14:paraId="4F059387" w14:textId="6EF0C4AB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Economics (BA)</w:t>
            </w:r>
          </w:p>
          <w:p w14:paraId="25B5D6F3" w14:textId="13B87588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English Language and Literature (BA)</w:t>
            </w:r>
          </w:p>
          <w:p w14:paraId="4148B29F" w14:textId="1F7F8EC1" w:rsidR="00935E87" w:rsidRPr="009935EF" w:rsidRDefault="00935E87" w:rsidP="00935E87">
            <w:pPr>
              <w:tabs>
                <w:tab w:val="center" w:pos="2727"/>
              </w:tabs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Theology (BA)</w:t>
            </w:r>
            <w:r>
              <w:rPr>
                <w:rFonts w:ascii="Times New Roman" w:eastAsia="Times New Roman" w:hAnsi="Times New Roman" w:cs="Times New Roman"/>
                <w:lang w:val="en-GB"/>
              </w:rPr>
              <w:tab/>
            </w:r>
          </w:p>
        </w:tc>
      </w:tr>
      <w:tr w:rsidR="00935E87" w:rsidRPr="009935EF" w14:paraId="6172C771" w14:textId="77777777" w:rsidTr="00E55E8E">
        <w:trPr>
          <w:trHeight w:val="66"/>
        </w:trPr>
        <w:tc>
          <w:tcPr>
            <w:tcW w:w="1395" w:type="dxa"/>
            <w:vMerge w:val="restart"/>
          </w:tcPr>
          <w:p w14:paraId="3B2E9758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0570D06E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53F8CE0C" w14:textId="77777777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  <w:p w14:paraId="4C5DFE4C" w14:textId="0B058425" w:rsidR="00935E87" w:rsidRP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935E87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Spain</w:t>
            </w:r>
          </w:p>
        </w:tc>
        <w:tc>
          <w:tcPr>
            <w:tcW w:w="3406" w:type="dxa"/>
          </w:tcPr>
          <w:p w14:paraId="4CF17C68" w14:textId="61B5348F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  University of Valladolid</w:t>
            </w:r>
          </w:p>
        </w:tc>
        <w:tc>
          <w:tcPr>
            <w:tcW w:w="5670" w:type="dxa"/>
          </w:tcPr>
          <w:p w14:paraId="5C099053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Spanish Language and Literature 0230 (BA)</w:t>
            </w:r>
          </w:p>
          <w:p w14:paraId="673E709B" w14:textId="77777777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</w:tc>
      </w:tr>
      <w:tr w:rsidR="00935E87" w:rsidRPr="009935EF" w14:paraId="1748BA75" w14:textId="77777777" w:rsidTr="00E55E8E">
        <w:trPr>
          <w:trHeight w:val="63"/>
        </w:trPr>
        <w:tc>
          <w:tcPr>
            <w:tcW w:w="1395" w:type="dxa"/>
            <w:vMerge/>
          </w:tcPr>
          <w:p w14:paraId="66A889D1" w14:textId="77777777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75F2B629" w14:textId="77777777" w:rsidR="00935E87" w:rsidRPr="009935EF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Sevilla</w:t>
            </w:r>
          </w:p>
          <w:p w14:paraId="6ABBF675" w14:textId="77777777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5670" w:type="dxa"/>
          </w:tcPr>
          <w:p w14:paraId="47EAD70C" w14:textId="7B434651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Spanish Language and Literature 0230 (BA)</w:t>
            </w:r>
          </w:p>
        </w:tc>
      </w:tr>
      <w:tr w:rsidR="00935E87" w:rsidRPr="009935EF" w14:paraId="1BC9D721" w14:textId="77777777" w:rsidTr="00E55E8E">
        <w:trPr>
          <w:trHeight w:val="63"/>
        </w:trPr>
        <w:tc>
          <w:tcPr>
            <w:tcW w:w="1395" w:type="dxa"/>
            <w:vMerge/>
          </w:tcPr>
          <w:p w14:paraId="5C25DED6" w14:textId="77777777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33E2AAC2" w14:textId="5EED8257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Universidad del Atlantico Medio </w:t>
            </w:r>
          </w:p>
        </w:tc>
        <w:tc>
          <w:tcPr>
            <w:tcW w:w="5670" w:type="dxa"/>
          </w:tcPr>
          <w:p w14:paraId="58AE399E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Psychology 0313 (BA, MA, PhD)</w:t>
            </w:r>
          </w:p>
          <w:p w14:paraId="2EE53F7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2BC05C46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 0410 (BA, MA, PhD)</w:t>
            </w:r>
          </w:p>
          <w:p w14:paraId="0DA0AB12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9BDA75A" w14:textId="67CF8982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Law 0421 (BA, MA, PhD)</w:t>
            </w:r>
          </w:p>
        </w:tc>
      </w:tr>
      <w:tr w:rsidR="00935E87" w:rsidRPr="009935EF" w14:paraId="3CE183B2" w14:textId="77777777" w:rsidTr="00E55E8E">
        <w:trPr>
          <w:trHeight w:val="63"/>
        </w:trPr>
        <w:tc>
          <w:tcPr>
            <w:tcW w:w="1395" w:type="dxa"/>
            <w:vMerge/>
          </w:tcPr>
          <w:p w14:paraId="294EBFA4" w14:textId="77777777" w:rsidR="00935E87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3406" w:type="dxa"/>
          </w:tcPr>
          <w:p w14:paraId="4D1AC853" w14:textId="1FDB345E" w:rsidR="00935E87" w:rsidRPr="00FA2820" w:rsidRDefault="00935E87" w:rsidP="00935E87">
            <w:pPr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University of Vigo</w:t>
            </w:r>
          </w:p>
        </w:tc>
        <w:tc>
          <w:tcPr>
            <w:tcW w:w="5670" w:type="dxa"/>
          </w:tcPr>
          <w:p w14:paraId="3774C275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Political Science and Public Administration, 0312 (BA)</w:t>
            </w:r>
          </w:p>
          <w:p w14:paraId="1554C0D9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6F76FD1A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International Relations, 0310 (BA)</w:t>
            </w:r>
          </w:p>
          <w:p w14:paraId="42D8B818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0F1B4F0F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>Business Administration, 0410 (BA)</w:t>
            </w:r>
          </w:p>
          <w:p w14:paraId="25B499DD" w14:textId="77777777" w:rsidR="00935E87" w:rsidRPr="009935EF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</w:p>
          <w:p w14:paraId="1783F883" w14:textId="1C7F7B98" w:rsidR="00935E87" w:rsidRDefault="00935E87" w:rsidP="00935E87">
            <w:pPr>
              <w:rPr>
                <w:rFonts w:ascii="Times New Roman" w:eastAsia="Times New Roman" w:hAnsi="Times New Roman" w:cs="Times New Roman"/>
                <w:lang w:val="en-GB"/>
              </w:rPr>
            </w:pPr>
            <w:r w:rsidRPr="009935EF">
              <w:rPr>
                <w:rFonts w:ascii="Times New Roman" w:eastAsia="Times New Roman" w:hAnsi="Times New Roman" w:cs="Times New Roman"/>
                <w:lang w:val="en-GB"/>
              </w:rPr>
              <w:t xml:space="preserve">Law, 0421 (BA) </w:t>
            </w:r>
          </w:p>
        </w:tc>
      </w:tr>
    </w:tbl>
    <w:p w14:paraId="4FD6BCE0" w14:textId="77777777" w:rsidR="007B074A" w:rsidRPr="009935EF" w:rsidRDefault="007B074A">
      <w:pPr>
        <w:widowControl w:val="0"/>
        <w:spacing w:after="0" w:line="276" w:lineRule="auto"/>
        <w:rPr>
          <w:rFonts w:ascii="Times New Roman" w:eastAsia="Times New Roman" w:hAnsi="Times New Roman" w:cs="Times New Roman"/>
          <w:lang w:val="en-GB"/>
        </w:rPr>
      </w:pPr>
    </w:p>
    <w:p w14:paraId="7D185C3E" w14:textId="77030280" w:rsidR="007B074A" w:rsidRPr="009935EF" w:rsidRDefault="009935EF" w:rsidP="009935EF">
      <w:pPr>
        <w:widowControl w:val="0"/>
        <w:spacing w:after="0" w:line="276" w:lineRule="auto"/>
        <w:rPr>
          <w:rFonts w:ascii="Times New Roman" w:eastAsia="Times New Roman" w:hAnsi="Times New Roman" w:cs="Times New Roman"/>
          <w:lang w:val="en-GB"/>
        </w:rPr>
      </w:pPr>
      <w:r w:rsidRPr="009935EF">
        <w:rPr>
          <w:rFonts w:ascii="Times New Roman" w:eastAsia="Times New Roman" w:hAnsi="Times New Roman" w:cs="Times New Roman"/>
          <w:lang w:val="en-GB"/>
        </w:rPr>
        <w:t xml:space="preserve">Note: As of </w:t>
      </w:r>
      <w:r w:rsidR="00CE1819">
        <w:rPr>
          <w:rFonts w:ascii="Times New Roman" w:eastAsia="Times New Roman" w:hAnsi="Times New Roman" w:cs="Times New Roman"/>
          <w:lang w:val="en-GB"/>
        </w:rPr>
        <w:t>18</w:t>
      </w:r>
      <w:r w:rsidRPr="009935EF">
        <w:rPr>
          <w:rFonts w:ascii="Times New Roman" w:eastAsia="Times New Roman" w:hAnsi="Times New Roman" w:cs="Times New Roman"/>
          <w:lang w:val="en-GB"/>
        </w:rPr>
        <w:t>.1</w:t>
      </w:r>
      <w:r w:rsidR="00CE1819">
        <w:rPr>
          <w:rFonts w:ascii="Times New Roman" w:eastAsia="Times New Roman" w:hAnsi="Times New Roman" w:cs="Times New Roman"/>
          <w:lang w:val="en-GB"/>
        </w:rPr>
        <w:t>2</w:t>
      </w:r>
      <w:r w:rsidRPr="009935EF">
        <w:rPr>
          <w:rFonts w:ascii="Times New Roman" w:eastAsia="Times New Roman" w:hAnsi="Times New Roman" w:cs="Times New Roman"/>
          <w:lang w:val="en-GB"/>
        </w:rPr>
        <w:t>.2025, we have KA131 agreements with 3</w:t>
      </w:r>
      <w:r w:rsidR="00A974FE">
        <w:rPr>
          <w:rFonts w:ascii="Times New Roman" w:eastAsia="Times New Roman" w:hAnsi="Times New Roman" w:cs="Times New Roman"/>
          <w:lang w:val="en-GB"/>
        </w:rPr>
        <w:t>8</w:t>
      </w:r>
      <w:r w:rsidRPr="009935EF">
        <w:rPr>
          <w:rFonts w:ascii="Times New Roman" w:eastAsia="Times New Roman" w:hAnsi="Times New Roman" w:cs="Times New Roman"/>
          <w:lang w:val="en-GB"/>
        </w:rPr>
        <w:t xml:space="preserve"> different universities from 1</w:t>
      </w:r>
      <w:r w:rsidR="00A974FE">
        <w:rPr>
          <w:rFonts w:ascii="Times New Roman" w:eastAsia="Times New Roman" w:hAnsi="Times New Roman" w:cs="Times New Roman"/>
          <w:lang w:val="en-GB"/>
        </w:rPr>
        <w:t>7</w:t>
      </w:r>
      <w:r w:rsidRPr="009935EF">
        <w:rPr>
          <w:rFonts w:ascii="Times New Roman" w:eastAsia="Times New Roman" w:hAnsi="Times New Roman" w:cs="Times New Roman"/>
          <w:lang w:val="en-GB"/>
        </w:rPr>
        <w:t xml:space="preserve"> different countries.</w:t>
      </w:r>
    </w:p>
    <w:sectPr w:rsidR="007B074A" w:rsidRPr="009935E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6EB3CD6D-43EE-449C-A288-8824ADBA779D}"/>
    <w:embedBold r:id="rId2" w:fontKey="{81E9F0A1-97C3-4126-98C3-B2D383DCEFA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3C6FDE0E-47E8-45FB-A8CB-3A6132CBBF46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98EDA906-CE8F-45B8-B48B-7C7270EB7E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74A"/>
    <w:rsid w:val="000C134C"/>
    <w:rsid w:val="003760BA"/>
    <w:rsid w:val="00420F85"/>
    <w:rsid w:val="00483587"/>
    <w:rsid w:val="004E5646"/>
    <w:rsid w:val="00654CA6"/>
    <w:rsid w:val="006E6BBD"/>
    <w:rsid w:val="007A20AA"/>
    <w:rsid w:val="007B074A"/>
    <w:rsid w:val="00935E87"/>
    <w:rsid w:val="009935EF"/>
    <w:rsid w:val="00A044FB"/>
    <w:rsid w:val="00A81061"/>
    <w:rsid w:val="00A974FE"/>
    <w:rsid w:val="00CB21C8"/>
    <w:rsid w:val="00CE1819"/>
    <w:rsid w:val="00D0767E"/>
    <w:rsid w:val="00E70A54"/>
    <w:rsid w:val="00FA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31DCC"/>
  <w15:docId w15:val="{EDC9EF82-0CCF-475F-B1E8-EC23C4533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5D0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EQWMne5QdG0UVUtqeMb3ILHmfQ==">CgMxLjAyDmguYTdmOWNvM2RoaW41Mg5oLmZkcGhyY3NtZzQxNjIOaC5remRxZTc5N205dXI4AHIhMWYtOTUwZC01Mm5CQ1p0Yjdjajh6bDBZSDRIQlpUTUZ4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Deniz ÇALIK</dc:creator>
  <cp:lastModifiedBy>Deniz ÇALIK</cp:lastModifiedBy>
  <cp:revision>5</cp:revision>
  <dcterms:created xsi:type="dcterms:W3CDTF">2025-12-18T09:03:00Z</dcterms:created>
  <dcterms:modified xsi:type="dcterms:W3CDTF">2025-12-18T13:06:00Z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931432bb-b7ce-46d4-b4a2-b7452dfcc65f</vt:lpwstr>
  </property>
</Properties>
</file>