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right="284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ANKARA SOSYAL BİLİMLER ÜNİVERSİTESİ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0" w:hanging="2"/>
        <w:jc w:val="center"/>
        <w:rPr>
          <w:rFonts w:ascii="Calibri" w:cs="Calibri" w:eastAsia="Calibri" w:hAnsi="Calibri"/>
          <w:color w:val="000000"/>
        </w:rPr>
      </w:pPr>
      <w:bookmarkStart w:colFirst="0" w:colLast="0" w:name="_heading=h.j167m5xh0re8" w:id="0"/>
      <w:bookmarkEnd w:id="0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ERASMUS+ STAJ HAREKETLİLİĞİ (GÖNÜLLÜ STAJ)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hanging="2"/>
        <w:jc w:val="center"/>
        <w:rPr>
          <w:rFonts w:ascii="Calibri" w:cs="Calibri" w:eastAsia="Calibri" w:hAnsi="Calibri"/>
          <w:b w:val="1"/>
          <w:color w:val="000000"/>
        </w:rPr>
      </w:pPr>
      <w:bookmarkStart w:colFirst="0" w:colLast="0" w:name="_heading=h.dn3vhoh2az42" w:id="1"/>
      <w:bookmarkEnd w:id="1"/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AKADEMİK ONAY FORMU</w:t>
      </w:r>
    </w:p>
    <w:p w:rsidR="00000000" w:rsidDel="00000000" w:rsidP="00000000" w:rsidRDefault="00000000" w:rsidRPr="00000000" w14:paraId="00000004">
      <w:pPr>
        <w:ind w:left="0" w:right="284" w:hanging="2"/>
        <w:jc w:val="center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9072"/>
        </w:tabs>
        <w:ind w:left="0" w:right="284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Erasmus+ kapsamında .............. Akademik Yılı.............. döneminde ......................’de/da (ülke adı) yer alan      .......................... (kurum adı) hibeli/hibesiz staj hareketliliğinden yararlanmaya hak kazandım.</w:t>
      </w:r>
    </w:p>
    <w:p w:rsidR="00000000" w:rsidDel="00000000" w:rsidP="00000000" w:rsidRDefault="00000000" w:rsidRPr="00000000" w14:paraId="00000006">
      <w:pPr>
        <w:tabs>
          <w:tab w:val="left" w:leader="none" w:pos="9072"/>
        </w:tabs>
        <w:ind w:left="0" w:right="284" w:hanging="2"/>
        <w:jc w:val="both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Gerçekleştireceğim gönüllü staj hareketliliği kapsamında gideceğim kurumda üstleneceğim görev ve sorumluluklarım ve staj süresince ASBÜ’de alacağım/almakta olduğum dersler aşağıda yer almaktadır:</w:t>
      </w:r>
    </w:p>
    <w:tbl>
      <w:tblPr>
        <w:tblStyle w:val="Table1"/>
        <w:tblpPr w:leftFromText="141" w:rightFromText="141" w:topFromText="0" w:bottomFromText="0" w:vertAnchor="text" w:horzAnchor="text" w:tblpX="498" w:tblpY="187"/>
        <w:tblW w:w="8359.0" w:type="dxa"/>
        <w:jc w:val="left"/>
        <w:tblBorders>
          <w:top w:color="333333" w:space="0" w:sz="4" w:val="single"/>
          <w:left w:color="333333" w:space="0" w:sz="4" w:val="single"/>
          <w:bottom w:color="333333" w:space="0" w:sz="4" w:val="single"/>
          <w:right w:color="333333" w:space="0" w:sz="4" w:val="single"/>
          <w:insideH w:color="333333" w:space="0" w:sz="4" w:val="single"/>
          <w:insideV w:color="333333" w:space="0" w:sz="4" w:val="single"/>
        </w:tblBorders>
        <w:tblLayout w:type="fixed"/>
        <w:tblLook w:val="0000"/>
      </w:tblPr>
      <w:tblGrid>
        <w:gridCol w:w="8359"/>
        <w:tblGridChange w:id="0">
          <w:tblGrid>
            <w:gridCol w:w="8359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7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STAJ YAPILACAK KURUM VE ÜLKE: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ind w:left="0" w:hanging="2"/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ind w:left="0" w:hanging="2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12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8312"/>
        <w:tblGridChange w:id="0">
          <w:tblGrid>
            <w:gridCol w:w="8312"/>
          </w:tblGrid>
        </w:tblGridChange>
      </w:tblGrid>
      <w:tr>
        <w:trPr>
          <w:cantSplit w:val="0"/>
          <w:trHeight w:val="390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ind w:left="0" w:hanging="2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2"/>
                <w:szCs w:val="22"/>
                <w:rtl w:val="0"/>
              </w:rPr>
              <w:t xml:space="preserve">                                        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GİDİLEN KURUMDAKİ GÖREV VE SORUMLULUKLAR</w:t>
            </w:r>
          </w:p>
        </w:tc>
      </w:tr>
      <w:tr>
        <w:trPr>
          <w:cantSplit w:val="0"/>
          <w:trHeight w:val="411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2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ind w:left="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59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31"/>
        <w:gridCol w:w="4961"/>
        <w:gridCol w:w="1667"/>
        <w:tblGridChange w:id="0">
          <w:tblGrid>
            <w:gridCol w:w="1731"/>
            <w:gridCol w:w="4961"/>
            <w:gridCol w:w="1667"/>
          </w:tblGrid>
        </w:tblGridChange>
      </w:tblGrid>
      <w:tr>
        <w:trPr>
          <w:cantSplit w:val="0"/>
          <w:trHeight w:val="377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13">
            <w:pPr>
              <w:ind w:left="0"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STAJ SÜRESİNCE ASBÜ’DE ALINAN DERSLER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7" w:hRule="atLeast"/>
          <w:tblHeader w:val="0"/>
        </w:trPr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ind w:left="0"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Dersin Kodu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ind w:left="0" w:hanging="2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Dersin Adı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AKTS Kredisi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1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0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C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3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4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6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1" w:hRule="atLeast"/>
          <w:tblHeader w:val="0"/>
        </w:trPr>
        <w:tc>
          <w:tcPr>
            <w:gridSpan w:val="2"/>
            <w:tcBorders>
              <w:top w:color="333333" w:space="0" w:sz="4" w:val="single"/>
              <w:left w:color="333333" w:space="0" w:sz="4" w:val="single"/>
              <w:bottom w:color="333333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ind w:left="0" w:hanging="2"/>
              <w:jc w:val="righ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                                                                 Toplam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33333" w:space="0" w:sz="4" w:val="single"/>
              <w:left w:color="000000" w:space="0" w:sz="4" w:val="single"/>
              <w:bottom w:color="333333" w:space="0" w:sz="4" w:val="single"/>
              <w:right w:color="333333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Planlanan staj programı onaylanmıştır.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359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4253"/>
        <w:tblGridChange w:id="0">
          <w:tblGrid>
            <w:gridCol w:w="4106"/>
            <w:gridCol w:w="4253"/>
          </w:tblGrid>
        </w:tblGridChange>
      </w:tblGrid>
      <w:tr>
        <w:trPr>
          <w:cantSplit w:val="0"/>
          <w:trHeight w:val="723" w:hRule="atLeast"/>
          <w:tblHeader w:val="0"/>
        </w:trPr>
        <w:tc>
          <w:tcPr/>
          <w:p w:rsidR="00000000" w:rsidDel="00000000" w:rsidP="00000000" w:rsidRDefault="00000000" w:rsidRPr="00000000" w14:paraId="0000002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Öğrenci Adı ve İmzası:</w:t>
            </w:r>
          </w:p>
          <w:p w:rsidR="00000000" w:rsidDel="00000000" w:rsidP="00000000" w:rsidRDefault="00000000" w:rsidRPr="00000000" w14:paraId="0000002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Tarih:</w:t>
            </w:r>
          </w:p>
        </w:tc>
        <w:tc>
          <w:tcPr/>
          <w:p w:rsidR="00000000" w:rsidDel="00000000" w:rsidP="00000000" w:rsidRDefault="00000000" w:rsidRPr="00000000" w14:paraId="00000033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Tez Danışmanı ve İmzası:</w:t>
            </w:r>
          </w:p>
          <w:p w:rsidR="00000000" w:rsidDel="00000000" w:rsidP="00000000" w:rsidRDefault="00000000" w:rsidRPr="00000000" w14:paraId="00000034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Fonts w:ascii="Calibri" w:cs="Calibri" w:eastAsia="Calibri" w:hAnsi="Calibri"/>
                <w:i w:val="1"/>
                <w:sz w:val="18"/>
                <w:szCs w:val="18"/>
                <w:rtl w:val="0"/>
              </w:rPr>
              <w:t xml:space="preserve">Lisansüstü öğrencileri için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35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Tarih:</w:t>
            </w:r>
          </w:p>
        </w:tc>
      </w:tr>
    </w:tbl>
    <w:p w:rsidR="00000000" w:rsidDel="00000000" w:rsidP="00000000" w:rsidRDefault="00000000" w:rsidRPr="00000000" w14:paraId="00000038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</w:t>
      </w:r>
    </w:p>
    <w:tbl>
      <w:tblPr>
        <w:tblStyle w:val="Table5"/>
        <w:tblW w:w="8381.0" w:type="dxa"/>
        <w:jc w:val="left"/>
        <w:tblInd w:w="56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06"/>
        <w:gridCol w:w="4275"/>
        <w:tblGridChange w:id="0">
          <w:tblGrid>
            <w:gridCol w:w="4106"/>
            <w:gridCol w:w="4275"/>
          </w:tblGrid>
        </w:tblGridChange>
      </w:tblGrid>
      <w:tr>
        <w:trPr>
          <w:cantSplit w:val="0"/>
          <w:trHeight w:val="1215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Bölüm/Birim Erasmus+ Koordinatörü ve İmzası:</w:t>
            </w:r>
          </w:p>
          <w:p w:rsidR="00000000" w:rsidDel="00000000" w:rsidP="00000000" w:rsidRDefault="00000000" w:rsidRPr="00000000" w14:paraId="0000003A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ind w:left="0" w:hanging="2"/>
              <w:rPr>
                <w:rFonts w:ascii="Calibri" w:cs="Calibri" w:eastAsia="Calibri" w:hAnsi="Calibri"/>
              </w:rPr>
            </w:pPr>
            <w:bookmarkStart w:colFirst="0" w:colLast="0" w:name="_heading=h.v9d5ivl2mnfo" w:id="2"/>
            <w:bookmarkEnd w:id="2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Tarih:</w:t>
            </w:r>
          </w:p>
        </w:tc>
        <w:tc>
          <w:tcPr/>
          <w:p w:rsidR="00000000" w:rsidDel="00000000" w:rsidP="00000000" w:rsidRDefault="00000000" w:rsidRPr="00000000" w14:paraId="0000003E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Bölüm/Ana Bilim Dalı Başkanı ve İmzası:</w:t>
            </w:r>
          </w:p>
          <w:p w:rsidR="00000000" w:rsidDel="00000000" w:rsidP="00000000" w:rsidRDefault="00000000" w:rsidRPr="00000000" w14:paraId="0000003F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0" w:hanging="2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Tarih:</w:t>
            </w:r>
          </w:p>
        </w:tc>
      </w:tr>
    </w:tbl>
    <w:p w:rsidR="00000000" w:rsidDel="00000000" w:rsidP="00000000" w:rsidRDefault="00000000" w:rsidRPr="00000000" w14:paraId="00000043">
      <w:pPr>
        <w:ind w:left="0" w:hanging="2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134" w:top="1134" w:left="1134" w:right="1416" w:header="284" w:footer="28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rebuchet M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1">
    <w:pPr>
      <w:ind w:left="0" w:hanging="2"/>
      <w:rPr/>
    </w:pPr>
    <w:r w:rsidDel="00000000" w:rsidR="00000000" w:rsidRPr="00000000">
      <w:rPr>
        <w:rtl w:val="0"/>
      </w:rPr>
    </w:r>
  </w:p>
  <w:tbl>
    <w:tblPr>
      <w:tblStyle w:val="Table7"/>
      <w:tblW w:w="9889.0" w:type="dxa"/>
      <w:jc w:val="left"/>
      <w:tblInd w:w="-108.0" w:type="dxa"/>
      <w:tblBorders>
        <w:top w:color="000000" w:space="0" w:sz="4" w:val="single"/>
        <w:left w:color="000000" w:space="0" w:sz="0" w:val="nil"/>
        <w:bottom w:color="000000" w:space="0" w:sz="0" w:val="nil"/>
        <w:right w:color="000000" w:space="0" w:sz="0" w:val="nil"/>
        <w:insideH w:color="000000" w:space="0" w:sz="4" w:val="single"/>
        <w:insideV w:color="000000" w:space="0" w:sz="0" w:val="nil"/>
      </w:tblBorders>
      <w:tblLayout w:type="fixed"/>
      <w:tblLook w:val="0000"/>
    </w:tblPr>
    <w:tblGrid>
      <w:gridCol w:w="5778"/>
      <w:gridCol w:w="4111"/>
      <w:tblGridChange w:id="0">
        <w:tblGrid>
          <w:gridCol w:w="5778"/>
          <w:gridCol w:w="4111"/>
        </w:tblGrid>
      </w:tblGridChange>
    </w:tblGrid>
    <w:tr>
      <w:trPr>
        <w:cantSplit w:val="0"/>
        <w:trHeight w:val="696" w:hRule="atLeast"/>
        <w:tblHeader w:val="0"/>
      </w:trPr>
      <w:tc>
        <w:tcPr/>
        <w:p w:rsidR="00000000" w:rsidDel="00000000" w:rsidP="00000000" w:rsidRDefault="00000000" w:rsidRPr="00000000" w14:paraId="00000052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Social Sciences University of Ankara (ASBU), International Office</w:t>
          </w:r>
        </w:p>
        <w:p w:rsidR="00000000" w:rsidDel="00000000" w:rsidP="00000000" w:rsidRDefault="00000000" w:rsidRPr="00000000" w14:paraId="0000005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Ulus, Ankara/Türkiye</w:t>
          </w:r>
        </w:p>
        <w:p w:rsidR="00000000" w:rsidDel="00000000" w:rsidP="00000000" w:rsidRDefault="00000000" w:rsidRPr="00000000" w14:paraId="00000054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rPr>
              <w:rFonts w:ascii="Calibri" w:cs="Calibri" w:eastAsia="Calibri" w:hAnsi="Calibri"/>
              <w:color w:val="a6a6a6"/>
              <w:sz w:val="18"/>
              <w:szCs w:val="18"/>
            </w:rPr>
          </w:pPr>
          <w:hyperlink r:id="rId1"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u w:val="single"/>
                <w:rtl w:val="0"/>
              </w:rPr>
              <w:t xml:space="preserve">https://uo.asbu.edu.tr/en</w:t>
            </w:r>
          </w:hyperlink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  </w:t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55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color w:val="000000"/>
              <w:sz w:val="18"/>
              <w:szCs w:val="18"/>
              <w:rtl w:val="0"/>
            </w:rPr>
            <w:t xml:space="preserve">Phone: +90 312 596 4</w:t>
          </w:r>
          <w:r w:rsidDel="00000000" w:rsidR="00000000" w:rsidRPr="00000000">
            <w:rPr>
              <w:rFonts w:ascii="Calibri" w:cs="Calibri" w:eastAsia="Calibri" w:hAnsi="Calibri"/>
              <w:sz w:val="18"/>
              <w:szCs w:val="18"/>
              <w:rtl w:val="0"/>
            </w:rPr>
            <w:t xml:space="preserve">4 44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6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pacing w:line="240" w:lineRule="auto"/>
            <w:ind w:left="0" w:hanging="2"/>
            <w:jc w:val="right"/>
            <w:rPr>
              <w:rFonts w:ascii="Calibri" w:cs="Calibri" w:eastAsia="Calibri" w:hAnsi="Calibri"/>
              <w:color w:val="000000"/>
              <w:sz w:val="18"/>
              <w:szCs w:val="18"/>
            </w:rPr>
          </w:pPr>
          <w:hyperlink r:id="rId2">
            <w:r w:rsidDel="00000000" w:rsidR="00000000" w:rsidRPr="00000000">
              <w:rPr>
                <w:rFonts w:ascii="Calibri" w:cs="Calibri" w:eastAsia="Calibri" w:hAnsi="Calibri"/>
                <w:color w:val="0000ff"/>
                <w:sz w:val="18"/>
                <w:szCs w:val="18"/>
                <w:u w:val="single"/>
                <w:rtl w:val="0"/>
              </w:rPr>
              <w:t xml:space="preserve"> international@asbu.edu.tr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ind w:left="0" w:hanging="2"/>
            <w:jc w:val="right"/>
            <w:rPr>
              <w:rFonts w:ascii="Calibri" w:cs="Calibri" w:eastAsia="Calibri" w:hAnsi="Calibri"/>
              <w:color w:val="a6a6a6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40" w:lineRule="auto"/>
      <w:ind w:left="0" w:hanging="2"/>
      <w:rPr>
        <w:rFonts w:ascii="Calibri" w:cs="Calibri" w:eastAsia="Calibri" w:hAnsi="Calibri"/>
        <w:color w:val="a6a6a6"/>
        <w:sz w:val="18"/>
        <w:szCs w:val="18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line="276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  <w:tbl>
    <w:tblPr>
      <w:tblStyle w:val="Table6"/>
      <w:tblW w:w="10416.0" w:type="dxa"/>
      <w:jc w:val="left"/>
      <w:tblInd w:w="-142.0" w:type="dxa"/>
      <w:tblLayout w:type="fixed"/>
      <w:tblLook w:val="0000"/>
    </w:tblPr>
    <w:tblGrid>
      <w:gridCol w:w="1276"/>
      <w:gridCol w:w="4820"/>
      <w:gridCol w:w="4320"/>
      <w:tblGridChange w:id="0">
        <w:tblGrid>
          <w:gridCol w:w="1276"/>
          <w:gridCol w:w="4820"/>
          <w:gridCol w:w="4320"/>
        </w:tblGrid>
      </w:tblGridChange>
    </w:tblGrid>
    <w:tr>
      <w:trPr>
        <w:cantSplit w:val="0"/>
        <w:trHeight w:val="850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046">
          <w:pPr>
            <w:tabs>
              <w:tab w:val="center" w:leader="none" w:pos="938"/>
            </w:tabs>
            <w:ind w:left="0" w:hanging="2"/>
            <w:rPr>
              <w:sz w:val="22"/>
              <w:szCs w:val="22"/>
            </w:rPr>
          </w:pPr>
          <w:r w:rsidDel="00000000" w:rsidR="00000000" w:rsidRPr="00000000">
            <w:rPr>
              <w:rFonts w:ascii="Trebuchet MS" w:cs="Trebuchet MS" w:eastAsia="Trebuchet MS" w:hAnsi="Trebuchet MS"/>
            </w:rPr>
            <w:drawing>
              <wp:inline distB="0" distT="0" distL="114300" distR="114300">
                <wp:extent cx="733425" cy="742950"/>
                <wp:effectExtent b="0" l="0" r="0" t="0"/>
                <wp:docPr id="20" name="image2.jpg"/>
                <a:graphic>
                  <a:graphicData uri="http://schemas.openxmlformats.org/drawingml/2006/picture">
                    <pic:pic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33425" cy="7429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47">
          <w:pPr>
            <w:jc w:val="center"/>
            <w:rPr>
              <w:rFonts w:ascii="Calibri" w:cs="Calibri" w:eastAsia="Calibri" w:hAnsi="Calibri"/>
              <w:sz w:val="12"/>
              <w:szCs w:val="12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8">
          <w:pPr>
            <w:rPr>
              <w:rFonts w:ascii="Calibri" w:cs="Calibri" w:eastAsia="Calibri" w:hAnsi="Calibri"/>
              <w:sz w:val="14"/>
              <w:szCs w:val="14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spacing w:line="180" w:lineRule="auto"/>
            <w:ind w:left="0" w:right="-599" w:hanging="2"/>
            <w:jc w:val="center"/>
            <w:rPr>
              <w:rFonts w:ascii="Calibri" w:cs="Calibri" w:eastAsia="Calibri" w:hAnsi="Calibri"/>
              <w:b w:val="1"/>
              <w:color w:val="7f7f7f"/>
              <w:sz w:val="18"/>
              <w:szCs w:val="18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spacing w:line="180" w:lineRule="auto"/>
            <w:ind w:left="0" w:right="-599" w:hanging="2"/>
            <w:jc w:val="center"/>
            <w:rPr>
              <w:rFonts w:ascii="Calibri" w:cs="Calibri" w:eastAsia="Calibri" w:hAnsi="Calibri"/>
              <w:color w:val="7f7f7f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7f7f7f"/>
              <w:sz w:val="18"/>
              <w:szCs w:val="18"/>
              <w:rtl w:val="0"/>
            </w:rPr>
            <w:t xml:space="preserve">Social Sciences University of Ankara (ASBU)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B">
          <w:pPr>
            <w:spacing w:line="180" w:lineRule="auto"/>
            <w:ind w:left="0" w:right="-599" w:hanging="2"/>
            <w:jc w:val="center"/>
            <w:rPr>
              <w:rFonts w:ascii="Calibri" w:cs="Calibri" w:eastAsia="Calibri" w:hAnsi="Calibri"/>
              <w:color w:val="7f7f7f"/>
              <w:sz w:val="18"/>
              <w:szCs w:val="18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7f7f7f"/>
              <w:sz w:val="18"/>
              <w:szCs w:val="18"/>
              <w:rtl w:val="0"/>
            </w:rPr>
            <w:t xml:space="preserve">International Office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spacing w:line="180" w:lineRule="auto"/>
            <w:ind w:left="0" w:right="-599" w:hanging="2"/>
            <w:jc w:val="center"/>
            <w:rPr>
              <w:rFonts w:ascii="Calibri" w:cs="Calibri" w:eastAsia="Calibri" w:hAnsi="Calibri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7f7f7f"/>
              <w:sz w:val="18"/>
              <w:szCs w:val="18"/>
              <w:rtl w:val="0"/>
            </w:rPr>
            <w:t xml:space="preserve">Erasmus+ Coordinatorship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04D">
          <w:pPr>
            <w:ind w:left="0" w:hanging="2"/>
            <w:jc w:val="right"/>
            <w:rPr>
              <w:sz w:val="22"/>
              <w:szCs w:val="22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659130</wp:posOffset>
                </wp:positionH>
                <wp:positionV relativeFrom="paragraph">
                  <wp:posOffset>105410</wp:posOffset>
                </wp:positionV>
                <wp:extent cx="1857375" cy="447675"/>
                <wp:effectExtent b="0" l="0" r="0" t="0"/>
                <wp:wrapNone/>
                <wp:docPr id="19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57375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</w:tr>
  </w:tbl>
  <w:p w:rsidR="00000000" w:rsidDel="00000000" w:rsidP="00000000" w:rsidRDefault="00000000" w:rsidRPr="00000000" w14:paraId="0000004E">
    <w:pPr>
      <w:ind w:left="0" w:hanging="2"/>
      <w:rPr/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536"/>
        <w:tab w:val="right" w:leader="none" w:pos="9072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tr-TR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libri" w:cs="Calibri" w:eastAsia="Calibri" w:hAnsi="Calibri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b w:val="1"/>
      <w:i w:val="1"/>
      <w:sz w:val="28"/>
      <w:szCs w:val="28"/>
    </w:rPr>
  </w:style>
  <w:style w:type="paragraph" w:styleId="Normal" w:default="1">
    <w:name w:val="Normal"/>
    <w:qFormat w:val="1"/>
    <w:pPr>
      <w:suppressAutoHyphens w:val="1"/>
      <w:overflowPunct w:val="0"/>
      <w:autoSpaceDE w:val="0"/>
      <w:autoSpaceDN w:val="0"/>
      <w:adjustRightInd w:val="0"/>
      <w:spacing w:line="1" w:lineRule="atLeast"/>
      <w:ind w:left="-1" w:leftChars="-1" w:hangingChars="1"/>
      <w:textDirection w:val="btLr"/>
      <w:textAlignment w:val="baseline"/>
      <w:outlineLvl w:val="0"/>
    </w:pPr>
    <w:rPr>
      <w:position w:val="-1"/>
    </w:rPr>
  </w:style>
  <w:style w:type="paragraph" w:styleId="Balk1">
    <w:name w:val="heading 1"/>
    <w:basedOn w:val="Normal"/>
    <w:next w:val="Normal"/>
    <w:uiPriority w:val="9"/>
    <w:qFormat w:val="1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Balk2">
    <w:name w:val="heading 2"/>
    <w:basedOn w:val="Normal"/>
    <w:next w:val="Normal"/>
    <w:uiPriority w:val="9"/>
    <w:semiHidden w:val="1"/>
    <w:unhideWhenUsed w:val="1"/>
    <w:qFormat w:val="1"/>
    <w:pPr>
      <w:keepNext w:val="1"/>
      <w:spacing w:after="60" w:before="240"/>
      <w:outlineLvl w:val="1"/>
    </w:pPr>
    <w:rPr>
      <w:rFonts w:ascii="Calibri Light" w:hAnsi="Calibri Light"/>
      <w:b w:val="1"/>
      <w:bCs w:val="1"/>
      <w:i w:val="1"/>
      <w:iCs w:val="1"/>
      <w:sz w:val="28"/>
      <w:szCs w:val="28"/>
    </w:rPr>
  </w:style>
  <w:style w:type="paragraph" w:styleId="Balk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Balk4">
    <w:name w:val="heading 4"/>
    <w:basedOn w:val="Normal"/>
    <w:next w:val="Normal"/>
    <w:uiPriority w:val="9"/>
    <w:semiHidden w:val="1"/>
    <w:unhideWhenUsed w:val="1"/>
    <w:qFormat w:val="1"/>
    <w:pPr>
      <w:keepNext w:val="1"/>
      <w:overflowPunct w:val="1"/>
      <w:autoSpaceDE w:val="1"/>
      <w:autoSpaceDN w:val="1"/>
      <w:adjustRightInd w:val="1"/>
      <w:spacing w:after="60" w:before="240"/>
      <w:textAlignment w:val="auto"/>
      <w:outlineLvl w:val="3"/>
    </w:pPr>
    <w:rPr>
      <w:b w:val="1"/>
      <w:bCs w:val="1"/>
      <w:sz w:val="28"/>
      <w:szCs w:val="28"/>
      <w:lang w:eastAsia="en-US" w:val="en-AU"/>
    </w:rPr>
  </w:style>
  <w:style w:type="paragraph" w:styleId="Balk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Balk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character" w:styleId="VarsaylanParagrafYazTipi" w:default="1">
    <w:name w:val="Default Paragraph Font"/>
    <w:uiPriority w:val="1"/>
    <w:semiHidden w:val="1"/>
    <w:unhideWhenUsed w:val="1"/>
  </w:style>
  <w:style w:type="table" w:styleId="NormalTablo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ListeYok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KonuBal">
    <w:name w:val="Title"/>
    <w:basedOn w:val="Normal"/>
    <w:uiPriority w:val="10"/>
    <w:qFormat w:val="1"/>
    <w:pPr>
      <w:overflowPunct w:val="1"/>
      <w:autoSpaceDE w:val="1"/>
      <w:autoSpaceDN w:val="1"/>
      <w:adjustRightInd w:val="1"/>
      <w:jc w:val="center"/>
      <w:textAlignment w:val="auto"/>
    </w:pPr>
    <w:rPr>
      <w:b w:val="1"/>
      <w:i w:val="1"/>
      <w:sz w:val="28"/>
      <w:lang w:eastAsia="en-US" w:val="nl-NL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tbilgi" w:customStyle="1">
    <w:name w:val="Üstbilgi"/>
    <w:basedOn w:val="Normal"/>
    <w:pPr>
      <w:tabs>
        <w:tab w:val="center" w:pos="4536"/>
        <w:tab w:val="right" w:pos="9072"/>
      </w:tabs>
    </w:pPr>
  </w:style>
  <w:style w:type="paragraph" w:styleId="Altbilgi" w:customStyle="1">
    <w:name w:val="Altbilgi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table" w:styleId="TabloKlavuzu">
    <w:name w:val="Table Grid"/>
    <w:basedOn w:val="NormalTablo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onMetni">
    <w:name w:val="Balloon Text"/>
    <w:basedOn w:val="Normal"/>
    <w:rPr>
      <w:rFonts w:ascii="Tahoma" w:cs="Tahoma" w:hAnsi="Tahoma"/>
      <w:sz w:val="16"/>
      <w:szCs w:val="16"/>
    </w:rPr>
  </w:style>
  <w:style w:type="paragraph" w:styleId="NormalWeb">
    <w:name w:val="Normal (Web)"/>
    <w:basedOn w:val="Normal"/>
    <w:pPr>
      <w:overflowPunct w:val="1"/>
      <w:autoSpaceDE w:val="1"/>
      <w:autoSpaceDN w:val="1"/>
      <w:adjustRightInd w:val="1"/>
      <w:spacing w:after="100" w:afterAutospacing="1" w:before="100" w:beforeAutospacing="1"/>
      <w:textAlignment w:val="auto"/>
    </w:pPr>
    <w:rPr>
      <w:sz w:val="24"/>
      <w:szCs w:val="24"/>
      <w:lang w:eastAsia="es-ES" w:val="es-ES"/>
    </w:rPr>
  </w:style>
  <w:style w:type="paragraph" w:styleId="Style-1" w:customStyle="1">
    <w:name w:val="Style-1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HTMLncedenBiimlendirilmi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1"/>
      <w:autoSpaceDE w:val="1"/>
      <w:autoSpaceDN w:val="1"/>
      <w:adjustRightInd w:val="1"/>
      <w:textAlignment w:val="auto"/>
    </w:pPr>
    <w:rPr>
      <w:rFonts w:ascii="Courier New" w:cs="Courier New" w:hAnsi="Courier New"/>
      <w:sz w:val="31"/>
      <w:szCs w:val="31"/>
      <w:lang w:val="tr-TR"/>
    </w:rPr>
  </w:style>
  <w:style w:type="character" w:styleId="HTMLncedenBiimlendirilmiChar" w:customStyle="1">
    <w:name w:val="HTML Önceden Biçimlendirilmiş Char"/>
    <w:rPr>
      <w:rFonts w:ascii="Courier New" w:cs="Courier New" w:hAnsi="Courier New"/>
      <w:w w:val="100"/>
      <w:position w:val="-1"/>
      <w:sz w:val="31"/>
      <w:szCs w:val="31"/>
      <w:effect w:val="none"/>
      <w:vertAlign w:val="baseline"/>
      <w:cs w:val="0"/>
      <w:em w:val="none"/>
    </w:rPr>
  </w:style>
  <w:style w:type="character" w:styleId="Balk2Char" w:customStyle="1">
    <w:name w:val="Başlık 2 Char"/>
    <w:rPr>
      <w:rFonts w:ascii="Calibri Light" w:cs="Times New Roman" w:eastAsia="Times New Roman" w:hAnsi="Calibri Light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val="en-US"/>
    </w:rPr>
  </w:style>
  <w:style w:type="paragraph" w:styleId="Altyaz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0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tBilgi0">
    <w:name w:val="header"/>
    <w:basedOn w:val="Normal"/>
    <w:link w:val="stBilgiChar"/>
    <w:uiPriority w:val="99"/>
    <w:unhideWhenUsed w:val="1"/>
    <w:rsid w:val="00F04CF4"/>
    <w:pPr>
      <w:tabs>
        <w:tab w:val="center" w:pos="4536"/>
        <w:tab w:val="right" w:pos="9072"/>
      </w:tabs>
      <w:spacing w:line="240" w:lineRule="auto"/>
    </w:pPr>
  </w:style>
  <w:style w:type="character" w:styleId="stBilgiChar" w:customStyle="1">
    <w:name w:val="Üst Bilgi Char"/>
    <w:basedOn w:val="VarsaylanParagrafYazTipi"/>
    <w:link w:val="stBilgi0"/>
    <w:uiPriority w:val="99"/>
    <w:rsid w:val="00F04CF4"/>
    <w:rPr>
      <w:position w:val="-1"/>
      <w:lang w:eastAsia="tr-TR" w:val="en-US"/>
    </w:rPr>
  </w:style>
  <w:style w:type="paragraph" w:styleId="AltBilgi0">
    <w:name w:val="footer"/>
    <w:basedOn w:val="Normal"/>
    <w:link w:val="AltBilgiChar"/>
    <w:uiPriority w:val="99"/>
    <w:unhideWhenUsed w:val="1"/>
    <w:rsid w:val="00F04CF4"/>
    <w:pPr>
      <w:tabs>
        <w:tab w:val="center" w:pos="4536"/>
        <w:tab w:val="right" w:pos="9072"/>
      </w:tabs>
      <w:spacing w:line="240" w:lineRule="auto"/>
    </w:pPr>
  </w:style>
  <w:style w:type="character" w:styleId="AltBilgiChar" w:customStyle="1">
    <w:name w:val="Alt Bilgi Char"/>
    <w:basedOn w:val="VarsaylanParagrafYazTipi"/>
    <w:link w:val="AltBilgi0"/>
    <w:uiPriority w:val="99"/>
    <w:rsid w:val="00F04CF4"/>
    <w:rPr>
      <w:position w:val="-1"/>
      <w:lang w:eastAsia="tr-TR" w:val="en-US"/>
    </w:rPr>
  </w:style>
  <w:style w:type="table" w:styleId="a6" w:customStyle="1">
    <w:basedOn w:val="TableNormal3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7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8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9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a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b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c" w:customStyle="1">
    <w:basedOn w:val="TableNormal3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d" w:customStyle="1">
    <w:basedOn w:val="TableNormal2"/>
    <w:tblPr>
      <w:tblStyleRowBandSize w:val="1"/>
      <w:tblStyleColBandSize w:val="1"/>
      <w:tblCellMar>
        <w:left w:w="70.0" w:type="dxa"/>
        <w:right w:w="70.0" w:type="dxa"/>
      </w:tblCellMar>
    </w:tblPr>
  </w:style>
  <w:style w:type="table" w:styleId="ae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0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AklamaBavurusu">
    <w:name w:val="annotation reference"/>
    <w:basedOn w:val="VarsaylanParagrafYazTipi"/>
    <w:uiPriority w:val="99"/>
    <w:semiHidden w:val="1"/>
    <w:unhideWhenUsed w:val="1"/>
    <w:rsid w:val="00DF6336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 w:val="1"/>
    <w:unhideWhenUsed w:val="1"/>
    <w:rsid w:val="00DF6336"/>
    <w:pPr>
      <w:spacing w:line="240" w:lineRule="auto"/>
    </w:pPr>
  </w:style>
  <w:style w:type="character" w:styleId="AklamaMetniChar" w:customStyle="1">
    <w:name w:val="Açıklama Metni Char"/>
    <w:basedOn w:val="VarsaylanParagrafYazTipi"/>
    <w:link w:val="AklamaMetni"/>
    <w:uiPriority w:val="99"/>
    <w:semiHidden w:val="1"/>
    <w:rsid w:val="00DF6336"/>
    <w:rPr>
      <w:position w:val="-1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 w:val="1"/>
    <w:unhideWhenUsed w:val="1"/>
    <w:rsid w:val="00DF6336"/>
    <w:rPr>
      <w:b w:val="1"/>
      <w:bCs w:val="1"/>
    </w:rPr>
  </w:style>
  <w:style w:type="character" w:styleId="AklamaKonusuChar" w:customStyle="1">
    <w:name w:val="Açıklama Konusu Char"/>
    <w:basedOn w:val="AklamaMetniChar"/>
    <w:link w:val="AklamaKonusu"/>
    <w:uiPriority w:val="99"/>
    <w:semiHidden w:val="1"/>
    <w:rsid w:val="00DF6336"/>
    <w:rPr>
      <w:b w:val="1"/>
      <w:bCs w:val="1"/>
      <w:position w:val="-1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2" Type="http://schemas.openxmlformats.org/officeDocument/2006/relationships/footer" Target="footer1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3.xm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uo.asbu.edu.tr/en" TargetMode="External"/><Relationship Id="rId2" Type="http://schemas.openxmlformats.org/officeDocument/2006/relationships/hyperlink" Target="mailto:%20international@asbu.edu.tr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E3kMzJBmqY/VUxsk5mvIhiKkZw==">CgMxLjAyDmguajE2N201eGgwcmU4Mg5oLmRuM3Zob2gyYXo0MjIOaC52OWQ1aXZsMm1uZm84AHIhMW1POTlZbk5WcThJUDZudldyMUFFdXo4bDYxN2x2QXl3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2025-03-28T12:05:00Z</dcterms:created>
  <dc:creator>OİDB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f38a3503ee7fc206afc8c176a2783f7cf0bf87566527c95cdda3c4b4cebda294</vt:lpwstr>
  </property>
</Properties>
</file>