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SonNotBavurusu"/>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3512B6CE" w:rsidR="00252D45" w:rsidRDefault="00252D45" w:rsidP="00B223B0">
      <w:pPr>
        <w:pStyle w:val="AklamaMetni"/>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sidR="00F50112">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r>
      <w:r w:rsidR="00122BBD">
        <w:rPr>
          <w:rFonts w:ascii="Verdana" w:hAnsi="Verdana" w:cs="Calibri"/>
          <w:lang w:val="en-GB"/>
        </w:rPr>
        <w:t>to</w:t>
      </w:r>
      <w:r w:rsidR="00122BBD" w:rsidRPr="00490F95">
        <w:rPr>
          <w:rFonts w:ascii="Verdana" w:hAnsi="Verdana" w:cs="Calibri"/>
          <w:lang w:val="en-GB"/>
        </w:rPr>
        <w:t xml:space="preserve"> </w:t>
      </w:r>
      <w:r w:rsidRPr="00490F95">
        <w:rPr>
          <w:rFonts w:ascii="Verdana" w:hAnsi="Verdana" w:cs="Calibri"/>
          <w:i/>
          <w:lang w:val="en-GB"/>
        </w:rPr>
        <w:t>[day/month/year]</w:t>
      </w:r>
    </w:p>
    <w:p w14:paraId="3AAB224B" w14:textId="29FBBD47" w:rsidR="00F50112" w:rsidRPr="00490F95" w:rsidRDefault="00F50112" w:rsidP="00B223B0">
      <w:pPr>
        <w:pStyle w:val="AklamaMetni"/>
        <w:tabs>
          <w:tab w:val="left" w:pos="2552"/>
          <w:tab w:val="left" w:pos="3686"/>
          <w:tab w:val="left" w:pos="5954"/>
        </w:tabs>
        <w:spacing w:after="0"/>
        <w:rPr>
          <w:rFonts w:ascii="Verdana" w:hAnsi="Verdana" w:cs="Calibri"/>
          <w:lang w:val="en-GB"/>
        </w:rPr>
      </w:pPr>
      <w:r>
        <w:rPr>
          <w:rFonts w:ascii="Verdana" w:hAnsi="Verdana" w:cs="Calibri"/>
          <w:lang w:val="en-GB"/>
        </w:rPr>
        <w:t>If applicable, planned period</w:t>
      </w:r>
      <w:r w:rsidR="00122BBD">
        <w:rPr>
          <w:rFonts w:ascii="Verdana" w:hAnsi="Verdana" w:cs="Calibri"/>
          <w:lang w:val="en-GB"/>
        </w:rPr>
        <w:t>(s)</w:t>
      </w:r>
      <w:r>
        <w:rPr>
          <w:rFonts w:ascii="Verdana" w:hAnsi="Verdana" w:cs="Calibri"/>
          <w:lang w:val="en-GB"/>
        </w:rPr>
        <w:t xml:space="preserve"> of virtual teaching activity:  </w:t>
      </w:r>
      <w:r w:rsidRPr="00490F95">
        <w:rPr>
          <w:rFonts w:ascii="Verdana" w:hAnsi="Verdana" w:cs="Calibri"/>
          <w:lang w:val="en-GB"/>
        </w:rPr>
        <w:t xml:space="preserve">from </w:t>
      </w:r>
      <w:r w:rsidRPr="00490F95">
        <w:rPr>
          <w:rFonts w:ascii="Verdana" w:hAnsi="Verdana" w:cs="Calibri"/>
          <w:i/>
          <w:lang w:val="en-GB"/>
        </w:rPr>
        <w:t>[day/month/year]</w:t>
      </w:r>
      <w:r>
        <w:rPr>
          <w:rFonts w:ascii="Verdana" w:hAnsi="Verdana" w:cs="Calibri"/>
          <w:lang w:val="en-GB"/>
        </w:rPr>
        <w:t xml:space="preserve"> </w:t>
      </w:r>
      <w:r w:rsidR="00122BBD">
        <w:rPr>
          <w:rFonts w:ascii="Verdana" w:hAnsi="Verdana" w:cs="Calibri"/>
          <w:lang w:val="en-GB"/>
        </w:rPr>
        <w:t>to</w:t>
      </w:r>
      <w:r w:rsidRPr="00490F95">
        <w:rPr>
          <w:rFonts w:ascii="Verdana" w:hAnsi="Verdana" w:cs="Calibri"/>
          <w:lang w:val="en-GB"/>
        </w:rPr>
        <w:t xml:space="preserve"> </w:t>
      </w:r>
      <w:r w:rsidRPr="00490F95">
        <w:rPr>
          <w:rFonts w:ascii="Verdana" w:hAnsi="Verdana" w:cs="Calibri"/>
          <w:i/>
          <w:lang w:val="en-GB"/>
        </w:rPr>
        <w:t>[day/month/year]</w:t>
      </w:r>
    </w:p>
    <w:p w14:paraId="2D8D8A40" w14:textId="77777777" w:rsidR="00490F95" w:rsidRDefault="00490F95" w:rsidP="00B223B0">
      <w:pPr>
        <w:pStyle w:val="AklamaMetni"/>
        <w:tabs>
          <w:tab w:val="left" w:pos="2552"/>
          <w:tab w:val="left" w:pos="3686"/>
          <w:tab w:val="left" w:pos="5954"/>
        </w:tabs>
        <w:spacing w:after="0"/>
        <w:rPr>
          <w:rFonts w:ascii="Verdana" w:hAnsi="Verdana" w:cs="Calibri"/>
          <w:lang w:val="en-GB"/>
        </w:rPr>
      </w:pPr>
    </w:p>
    <w:p w14:paraId="05D39490" w14:textId="006B4D2B" w:rsidR="00252D45" w:rsidRDefault="00252D45" w:rsidP="00B223B0">
      <w:pPr>
        <w:pStyle w:val="AklamaMetni"/>
        <w:tabs>
          <w:tab w:val="left" w:pos="2552"/>
          <w:tab w:val="left" w:pos="3686"/>
          <w:tab w:val="left" w:pos="5954"/>
        </w:tabs>
        <w:spacing w:after="0"/>
        <w:rPr>
          <w:lang w:val="en-GB"/>
        </w:rPr>
      </w:pPr>
      <w:r w:rsidRPr="00490F95">
        <w:rPr>
          <w:rFonts w:ascii="Verdana" w:hAnsi="Verdana" w:cs="Calibri"/>
          <w:lang w:val="en-GB"/>
        </w:rPr>
        <w:t xml:space="preserve">Duration </w:t>
      </w:r>
      <w:r w:rsidR="00F50112">
        <w:rPr>
          <w:rFonts w:ascii="Verdana" w:hAnsi="Verdana" w:cs="Calibri"/>
          <w:lang w:val="en-GB"/>
        </w:rPr>
        <w:t xml:space="preserve">of physical mobility </w:t>
      </w:r>
      <w:r w:rsidRPr="00490F95">
        <w:rPr>
          <w:rFonts w:ascii="Verdana" w:hAnsi="Verdana" w:cs="Calibri"/>
          <w:lang w:val="en-GB"/>
        </w:rPr>
        <w:t>(days)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13"/>
        <w:gridCol w:w="1501"/>
        <w:gridCol w:w="1823"/>
        <w:gridCol w:w="1841"/>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2A10F5" w:rsidRDefault="00AA0AF4" w:rsidP="00B223B0">
            <w:pPr>
              <w:shd w:val="clear" w:color="auto" w:fill="FFFFFF"/>
              <w:spacing w:after="120"/>
              <w:ind w:right="-993"/>
              <w:jc w:val="left"/>
              <w:rPr>
                <w:rFonts w:ascii="Verdana" w:hAnsi="Verdana" w:cs="Arial"/>
                <w:b/>
                <w:sz w:val="20"/>
                <w:lang w:val="en-GB"/>
              </w:rPr>
            </w:pPr>
            <w:proofErr w:type="gramStart"/>
            <w:r w:rsidRPr="002A10F5">
              <w:rPr>
                <w:rFonts w:ascii="Verdana" w:hAnsi="Verdana" w:cs="Arial"/>
                <w:sz w:val="20"/>
                <w:lang w:val="en-GB"/>
              </w:rPr>
              <w:t>20../</w:t>
            </w:r>
            <w:proofErr w:type="gramEnd"/>
            <w:r w:rsidRPr="002A10F5">
              <w:rPr>
                <w:rFonts w:ascii="Verdana" w:hAnsi="Verdana" w:cs="Arial"/>
                <w:sz w:val="20"/>
                <w:lang w:val="en-GB"/>
              </w:rPr>
              <w:t>20..</w:t>
            </w:r>
          </w:p>
        </w:tc>
      </w:tr>
      <w:tr w:rsidR="0081766A" w:rsidRPr="007673FA" w14:paraId="56E939E2" w14:textId="77777777" w:rsidTr="00AC56AA">
        <w:tc>
          <w:tcPr>
            <w:tcW w:w="3652" w:type="dxa"/>
            <w:shd w:val="clear" w:color="auto" w:fill="FFFFFF"/>
          </w:tcPr>
          <w:p w14:paraId="56E939DE" w14:textId="6697DA7B"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122BBD">
              <w:rPr>
                <w:rFonts w:ascii="Verdana" w:hAnsi="Verdana" w:cs="Arial"/>
                <w:sz w:val="20"/>
                <w:lang w:val="en-GB"/>
              </w:rPr>
              <w:t xml:space="preserve"> address</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693"/>
        <w:gridCol w:w="2000"/>
        <w:gridCol w:w="2370"/>
        <w:gridCol w:w="2709"/>
      </w:tblGrid>
      <w:tr w:rsidR="00116FBB" w:rsidRPr="009F5B61" w14:paraId="56E939EA" w14:textId="77777777" w:rsidTr="0033051A">
        <w:trPr>
          <w:trHeight w:val="314"/>
        </w:trPr>
        <w:tc>
          <w:tcPr>
            <w:tcW w:w="1693"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079" w:type="dxa"/>
            <w:gridSpan w:val="3"/>
            <w:shd w:val="clear" w:color="auto" w:fill="FFFFFF"/>
          </w:tcPr>
          <w:p w14:paraId="56E939E9" w14:textId="6F1BAF39" w:rsidR="00116FBB" w:rsidRPr="005E466D" w:rsidRDefault="00837CBB" w:rsidP="00837CBB">
            <w:pPr>
              <w:shd w:val="clear" w:color="auto" w:fill="FFFFFF"/>
              <w:ind w:right="-993"/>
              <w:rPr>
                <w:rFonts w:ascii="Verdana" w:hAnsi="Verdana" w:cs="Arial"/>
                <w:b/>
                <w:color w:val="002060"/>
                <w:sz w:val="20"/>
                <w:lang w:val="en-GB"/>
              </w:rPr>
            </w:pPr>
            <w:r w:rsidRPr="00837CBB">
              <w:rPr>
                <w:rFonts w:ascii="Verdana" w:hAnsi="Verdana" w:cs="Arial"/>
                <w:b/>
                <w:color w:val="002060"/>
                <w:sz w:val="20"/>
                <w:lang w:val="en-GB"/>
              </w:rPr>
              <w:t>Social Sciences</w:t>
            </w:r>
            <w:r>
              <w:rPr>
                <w:rFonts w:ascii="Verdana" w:hAnsi="Verdana" w:cs="Arial"/>
                <w:b/>
                <w:color w:val="002060"/>
                <w:sz w:val="20"/>
                <w:lang w:val="en-GB"/>
              </w:rPr>
              <w:t xml:space="preserve"> </w:t>
            </w:r>
            <w:r w:rsidRPr="00837CBB">
              <w:rPr>
                <w:rFonts w:ascii="Verdana" w:hAnsi="Verdana" w:cs="Arial"/>
                <w:b/>
                <w:color w:val="002060"/>
                <w:sz w:val="20"/>
                <w:lang w:val="en-GB"/>
              </w:rPr>
              <w:t>University of Ankara</w:t>
            </w:r>
          </w:p>
        </w:tc>
      </w:tr>
      <w:tr w:rsidR="0033051A" w:rsidRPr="005E466D" w14:paraId="56E939F1" w14:textId="77777777" w:rsidTr="0033051A">
        <w:trPr>
          <w:trHeight w:val="314"/>
        </w:trPr>
        <w:tc>
          <w:tcPr>
            <w:tcW w:w="1693"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SonNotBavurusu"/>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000" w:type="dxa"/>
            <w:shd w:val="clear" w:color="auto" w:fill="FFFFFF"/>
          </w:tcPr>
          <w:p w14:paraId="56E939EE" w14:textId="16267C74" w:rsidR="007967A9" w:rsidRPr="005E466D" w:rsidRDefault="00837CBB"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TR ANKARA23</w:t>
            </w:r>
          </w:p>
        </w:tc>
        <w:tc>
          <w:tcPr>
            <w:tcW w:w="2370"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709"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33051A" w:rsidRPr="005E466D" w14:paraId="56E939F6" w14:textId="77777777" w:rsidTr="0033051A">
        <w:trPr>
          <w:trHeight w:val="1079"/>
        </w:trPr>
        <w:tc>
          <w:tcPr>
            <w:tcW w:w="1693"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000" w:type="dxa"/>
            <w:shd w:val="clear" w:color="auto" w:fill="FFFFFF"/>
          </w:tcPr>
          <w:p w14:paraId="7938EF47" w14:textId="77777777" w:rsidR="00837CBB" w:rsidRPr="0033051A" w:rsidRDefault="00837CBB" w:rsidP="00837CBB">
            <w:pPr>
              <w:ind w:right="-992"/>
              <w:contextualSpacing/>
              <w:jc w:val="left"/>
              <w:rPr>
                <w:rFonts w:ascii="Verdana" w:hAnsi="Verdana" w:cs="Arial"/>
                <w:color w:val="002060"/>
                <w:sz w:val="18"/>
                <w:szCs w:val="18"/>
                <w:lang w:val="en-GB"/>
              </w:rPr>
            </w:pPr>
            <w:proofErr w:type="spellStart"/>
            <w:r w:rsidRPr="0033051A">
              <w:rPr>
                <w:rFonts w:ascii="Verdana" w:hAnsi="Verdana" w:cs="Arial"/>
                <w:color w:val="002060"/>
                <w:sz w:val="18"/>
                <w:szCs w:val="18"/>
                <w:lang w:val="en-GB"/>
              </w:rPr>
              <w:t>Haci</w:t>
            </w:r>
            <w:proofErr w:type="spellEnd"/>
            <w:r w:rsidRPr="0033051A">
              <w:rPr>
                <w:rFonts w:ascii="Verdana" w:hAnsi="Verdana" w:cs="Arial"/>
                <w:color w:val="002060"/>
                <w:sz w:val="18"/>
                <w:szCs w:val="18"/>
                <w:lang w:val="en-GB"/>
              </w:rPr>
              <w:t xml:space="preserve"> Bayram, Ulus, </w:t>
            </w:r>
          </w:p>
          <w:p w14:paraId="1840719A" w14:textId="77777777" w:rsidR="00837CBB" w:rsidRPr="0033051A" w:rsidRDefault="00837CBB" w:rsidP="00837CBB">
            <w:pPr>
              <w:ind w:right="-992"/>
              <w:contextualSpacing/>
              <w:jc w:val="left"/>
              <w:rPr>
                <w:rFonts w:ascii="Verdana" w:hAnsi="Verdana" w:cs="Arial"/>
                <w:color w:val="002060"/>
                <w:sz w:val="18"/>
                <w:szCs w:val="18"/>
                <w:lang w:val="en-GB"/>
              </w:rPr>
            </w:pPr>
            <w:proofErr w:type="spellStart"/>
            <w:r w:rsidRPr="0033051A">
              <w:rPr>
                <w:rFonts w:ascii="Verdana" w:hAnsi="Verdana" w:cs="Arial"/>
                <w:color w:val="002060"/>
                <w:sz w:val="18"/>
                <w:szCs w:val="18"/>
                <w:lang w:val="en-GB"/>
              </w:rPr>
              <w:t>Hukumet</w:t>
            </w:r>
            <w:proofErr w:type="spellEnd"/>
            <w:r w:rsidRPr="0033051A">
              <w:rPr>
                <w:rFonts w:ascii="Verdana" w:hAnsi="Verdana" w:cs="Arial"/>
                <w:color w:val="002060"/>
                <w:sz w:val="18"/>
                <w:szCs w:val="18"/>
                <w:lang w:val="en-GB"/>
              </w:rPr>
              <w:t xml:space="preserve"> </w:t>
            </w:r>
            <w:proofErr w:type="spellStart"/>
            <w:r w:rsidRPr="0033051A">
              <w:rPr>
                <w:rFonts w:ascii="Verdana" w:hAnsi="Verdana" w:cs="Arial"/>
                <w:color w:val="002060"/>
                <w:sz w:val="18"/>
                <w:szCs w:val="18"/>
                <w:lang w:val="en-GB"/>
              </w:rPr>
              <w:t>Meydani</w:t>
            </w:r>
            <w:proofErr w:type="spellEnd"/>
            <w:r w:rsidRPr="0033051A">
              <w:rPr>
                <w:rFonts w:ascii="Verdana" w:hAnsi="Verdana" w:cs="Arial"/>
                <w:color w:val="002060"/>
                <w:sz w:val="18"/>
                <w:szCs w:val="18"/>
                <w:lang w:val="en-GB"/>
              </w:rPr>
              <w:t xml:space="preserve"> </w:t>
            </w:r>
          </w:p>
          <w:p w14:paraId="7B52EFB1" w14:textId="77777777" w:rsidR="00837CBB" w:rsidRPr="0033051A" w:rsidRDefault="00837CBB" w:rsidP="00837CBB">
            <w:pPr>
              <w:ind w:right="-992"/>
              <w:contextualSpacing/>
              <w:jc w:val="left"/>
              <w:rPr>
                <w:rFonts w:ascii="Verdana" w:hAnsi="Verdana" w:cs="Arial"/>
                <w:color w:val="002060"/>
                <w:sz w:val="18"/>
                <w:szCs w:val="18"/>
                <w:lang w:val="en-GB"/>
              </w:rPr>
            </w:pPr>
            <w:r w:rsidRPr="0033051A">
              <w:rPr>
                <w:rFonts w:ascii="Verdana" w:hAnsi="Verdana" w:cs="Arial"/>
                <w:color w:val="002060"/>
                <w:sz w:val="18"/>
                <w:szCs w:val="18"/>
                <w:lang w:val="en-GB"/>
              </w:rPr>
              <w:t xml:space="preserve">No:2, 06050 </w:t>
            </w:r>
          </w:p>
          <w:p w14:paraId="56E939F3" w14:textId="37C255D5" w:rsidR="007967A9" w:rsidRPr="0033051A" w:rsidRDefault="00837CBB" w:rsidP="00837CBB">
            <w:pPr>
              <w:shd w:val="clear" w:color="auto" w:fill="FFFFFF"/>
              <w:ind w:right="-993"/>
              <w:contextualSpacing/>
              <w:jc w:val="left"/>
              <w:rPr>
                <w:rFonts w:ascii="Verdana" w:hAnsi="Verdana" w:cs="Arial"/>
                <w:color w:val="002060"/>
                <w:sz w:val="18"/>
                <w:szCs w:val="18"/>
                <w:lang w:val="en-GB"/>
              </w:rPr>
            </w:pPr>
            <w:proofErr w:type="spellStart"/>
            <w:r w:rsidRPr="0033051A">
              <w:rPr>
                <w:rFonts w:ascii="Verdana" w:hAnsi="Verdana" w:cs="Arial"/>
                <w:color w:val="002060"/>
                <w:sz w:val="18"/>
                <w:szCs w:val="18"/>
                <w:lang w:val="en-GB"/>
              </w:rPr>
              <w:t>Altindag</w:t>
            </w:r>
            <w:proofErr w:type="spellEnd"/>
            <w:r w:rsidRPr="0033051A">
              <w:rPr>
                <w:rFonts w:ascii="Verdana" w:hAnsi="Verdana" w:cs="Arial"/>
                <w:color w:val="002060"/>
                <w:sz w:val="18"/>
                <w:szCs w:val="18"/>
                <w:lang w:val="en-GB"/>
              </w:rPr>
              <w:t>/Ankara</w:t>
            </w:r>
          </w:p>
        </w:tc>
        <w:tc>
          <w:tcPr>
            <w:tcW w:w="2370"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2709" w:type="dxa"/>
            <w:shd w:val="clear" w:color="auto" w:fill="FFFFFF"/>
          </w:tcPr>
          <w:p w14:paraId="56E939F5" w14:textId="6F84ECA6" w:rsidR="007967A9" w:rsidRPr="00837CBB" w:rsidRDefault="00837CBB" w:rsidP="00837CBB">
            <w:pPr>
              <w:shd w:val="clear" w:color="auto" w:fill="FFFFFF"/>
              <w:ind w:right="-993"/>
              <w:rPr>
                <w:rFonts w:ascii="Verdana" w:hAnsi="Verdana" w:cs="Arial"/>
                <w:sz w:val="20"/>
                <w:lang w:val="en-GB"/>
              </w:rPr>
            </w:pPr>
            <w:proofErr w:type="spellStart"/>
            <w:r w:rsidRPr="00476FB3">
              <w:rPr>
                <w:rFonts w:ascii="Verdana" w:hAnsi="Verdana" w:cs="Arial"/>
                <w:color w:val="002060"/>
                <w:sz w:val="18"/>
                <w:szCs w:val="18"/>
                <w:lang w:val="fr-BE"/>
              </w:rPr>
              <w:t>Türkiye</w:t>
            </w:r>
            <w:proofErr w:type="spellEnd"/>
          </w:p>
        </w:tc>
      </w:tr>
      <w:tr w:rsidR="0033051A" w:rsidRPr="005E466D" w14:paraId="56E939FC" w14:textId="77777777" w:rsidTr="0033051A">
        <w:trPr>
          <w:trHeight w:val="811"/>
        </w:trPr>
        <w:tc>
          <w:tcPr>
            <w:tcW w:w="1693" w:type="dxa"/>
            <w:shd w:val="clear" w:color="auto" w:fill="FFFFFF"/>
          </w:tcPr>
          <w:p w14:paraId="19343AF6" w14:textId="77777777" w:rsidR="0033051A" w:rsidRDefault="007967A9" w:rsidP="0033051A">
            <w:pPr>
              <w:shd w:val="clear" w:color="auto" w:fill="FFFFFF"/>
              <w:ind w:right="-992"/>
              <w:contextualSpacing/>
              <w:jc w:val="left"/>
              <w:rPr>
                <w:rFonts w:ascii="Verdana" w:hAnsi="Verdana" w:cs="Arial"/>
                <w:sz w:val="20"/>
                <w:lang w:val="en-GB"/>
              </w:rPr>
            </w:pPr>
            <w:bookmarkStart w:id="0" w:name="_GoBack"/>
            <w:r w:rsidRPr="005E466D">
              <w:rPr>
                <w:rFonts w:ascii="Verdana" w:hAnsi="Verdana" w:cs="Arial"/>
                <w:sz w:val="20"/>
                <w:lang w:val="en-GB"/>
              </w:rPr>
              <w:t xml:space="preserve">Contact person </w:t>
            </w:r>
            <w:r w:rsidRPr="005E466D">
              <w:rPr>
                <w:rFonts w:ascii="Verdana" w:hAnsi="Verdana" w:cs="Arial"/>
                <w:sz w:val="20"/>
                <w:lang w:val="en-GB"/>
              </w:rPr>
              <w:br/>
              <w:t xml:space="preserve">name and </w:t>
            </w:r>
          </w:p>
          <w:p w14:paraId="56E939F7" w14:textId="0694E57A" w:rsidR="007967A9" w:rsidRPr="005E466D" w:rsidRDefault="007967A9" w:rsidP="0033051A">
            <w:pPr>
              <w:shd w:val="clear" w:color="auto" w:fill="FFFFFF"/>
              <w:ind w:right="-992"/>
              <w:contextualSpacing/>
              <w:jc w:val="left"/>
              <w:rPr>
                <w:rFonts w:ascii="Verdana" w:hAnsi="Verdana" w:cs="Arial"/>
                <w:sz w:val="20"/>
                <w:lang w:val="en-GB"/>
              </w:rPr>
            </w:pPr>
            <w:r w:rsidRPr="005E466D">
              <w:rPr>
                <w:rFonts w:ascii="Verdana" w:hAnsi="Verdana" w:cs="Arial"/>
                <w:sz w:val="20"/>
                <w:lang w:val="en-GB"/>
              </w:rPr>
              <w:t>position</w:t>
            </w:r>
            <w:bookmarkEnd w:id="0"/>
          </w:p>
        </w:tc>
        <w:tc>
          <w:tcPr>
            <w:tcW w:w="2000" w:type="dxa"/>
            <w:shd w:val="clear" w:color="auto" w:fill="FFFFFF"/>
          </w:tcPr>
          <w:p w14:paraId="6DFC3095" w14:textId="77777777" w:rsidR="00837CBB" w:rsidRPr="0033051A" w:rsidRDefault="00837CBB" w:rsidP="00837CBB">
            <w:pPr>
              <w:ind w:right="-992"/>
              <w:contextualSpacing/>
              <w:jc w:val="left"/>
              <w:rPr>
                <w:rFonts w:ascii="Verdana" w:hAnsi="Verdana" w:cs="Arial"/>
                <w:color w:val="002060"/>
                <w:sz w:val="18"/>
                <w:szCs w:val="18"/>
                <w:lang w:val="en-GB"/>
              </w:rPr>
            </w:pPr>
            <w:r w:rsidRPr="0033051A">
              <w:rPr>
                <w:rFonts w:ascii="Verdana" w:hAnsi="Verdana" w:cs="Arial"/>
                <w:color w:val="002060"/>
                <w:sz w:val="18"/>
                <w:szCs w:val="18"/>
                <w:lang w:val="en-GB"/>
              </w:rPr>
              <w:t xml:space="preserve">Lect. </w:t>
            </w:r>
            <w:proofErr w:type="spellStart"/>
            <w:r w:rsidRPr="0033051A">
              <w:rPr>
                <w:rFonts w:ascii="Verdana" w:hAnsi="Verdana" w:cs="Arial"/>
                <w:color w:val="002060"/>
                <w:sz w:val="18"/>
                <w:szCs w:val="18"/>
                <w:lang w:val="en-GB"/>
              </w:rPr>
              <w:t>Ayşegül</w:t>
            </w:r>
            <w:proofErr w:type="spellEnd"/>
            <w:r w:rsidRPr="0033051A">
              <w:rPr>
                <w:rFonts w:ascii="Verdana" w:hAnsi="Verdana" w:cs="Arial"/>
                <w:color w:val="002060"/>
                <w:sz w:val="18"/>
                <w:szCs w:val="18"/>
                <w:lang w:val="en-GB"/>
              </w:rPr>
              <w:t xml:space="preserve"> </w:t>
            </w:r>
            <w:proofErr w:type="spellStart"/>
            <w:r w:rsidRPr="0033051A">
              <w:rPr>
                <w:rFonts w:ascii="Verdana" w:hAnsi="Verdana" w:cs="Arial"/>
                <w:color w:val="002060"/>
                <w:sz w:val="18"/>
                <w:szCs w:val="18"/>
                <w:lang w:val="en-GB"/>
              </w:rPr>
              <w:t>Azaklı</w:t>
            </w:r>
            <w:proofErr w:type="spellEnd"/>
            <w:r w:rsidRPr="0033051A">
              <w:rPr>
                <w:rFonts w:ascii="Verdana" w:hAnsi="Verdana" w:cs="Arial"/>
                <w:color w:val="002060"/>
                <w:sz w:val="18"/>
                <w:szCs w:val="18"/>
                <w:lang w:val="en-GB"/>
              </w:rPr>
              <w:t>, International Office</w:t>
            </w:r>
          </w:p>
          <w:p w14:paraId="56E939F8" w14:textId="7EE0AD79" w:rsidR="007967A9" w:rsidRPr="0033051A" w:rsidRDefault="00837CBB" w:rsidP="00837CBB">
            <w:pPr>
              <w:shd w:val="clear" w:color="auto" w:fill="FFFFFF"/>
              <w:ind w:right="-993"/>
              <w:jc w:val="left"/>
              <w:rPr>
                <w:rFonts w:ascii="Verdana" w:hAnsi="Verdana" w:cs="Arial"/>
                <w:color w:val="002060"/>
                <w:sz w:val="18"/>
                <w:szCs w:val="18"/>
                <w:lang w:val="en-GB"/>
              </w:rPr>
            </w:pPr>
            <w:r w:rsidRPr="0033051A">
              <w:rPr>
                <w:rFonts w:ascii="Verdana" w:hAnsi="Verdana" w:cs="Arial"/>
                <w:color w:val="002060"/>
                <w:sz w:val="18"/>
                <w:szCs w:val="18"/>
                <w:lang w:val="en-GB"/>
              </w:rPr>
              <w:t>staff</w:t>
            </w:r>
          </w:p>
        </w:tc>
        <w:tc>
          <w:tcPr>
            <w:tcW w:w="2370"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2709" w:type="dxa"/>
            <w:shd w:val="clear" w:color="auto" w:fill="FFFFFF"/>
          </w:tcPr>
          <w:p w14:paraId="61313DD8" w14:textId="77777777" w:rsidR="00837CBB" w:rsidRDefault="00837CBB" w:rsidP="00837CBB">
            <w:pPr>
              <w:ind w:right="-992"/>
              <w:contextualSpacing/>
              <w:jc w:val="left"/>
              <w:rPr>
                <w:rFonts w:ascii="Verdana" w:hAnsi="Verdana" w:cs="Arial"/>
                <w:color w:val="002060"/>
                <w:sz w:val="18"/>
                <w:szCs w:val="18"/>
                <w:lang w:val="fr-BE"/>
              </w:rPr>
            </w:pPr>
            <w:r w:rsidRPr="007964FE">
              <w:rPr>
                <w:rFonts w:ascii="Verdana" w:hAnsi="Verdana" w:cs="Arial"/>
                <w:color w:val="002060"/>
                <w:sz w:val="18"/>
                <w:szCs w:val="18"/>
                <w:lang w:val="fr-BE"/>
              </w:rPr>
              <w:t>aysegul.azakli@asbu.edu.tr</w:t>
            </w:r>
          </w:p>
          <w:p w14:paraId="56E939FB" w14:textId="391E6C2C" w:rsidR="007967A9" w:rsidRPr="005E466D" w:rsidRDefault="00837CBB" w:rsidP="00837CBB">
            <w:pPr>
              <w:shd w:val="clear" w:color="auto" w:fill="FFFFFF"/>
              <w:ind w:right="-993"/>
              <w:jc w:val="left"/>
              <w:rPr>
                <w:rFonts w:ascii="Verdana" w:hAnsi="Verdana" w:cs="Arial"/>
                <w:b/>
                <w:color w:val="002060"/>
                <w:sz w:val="20"/>
                <w:lang w:val="fr-BE"/>
              </w:rPr>
            </w:pPr>
            <w:r>
              <w:rPr>
                <w:rFonts w:ascii="Verdana" w:hAnsi="Verdana" w:cs="Arial"/>
                <w:color w:val="002060"/>
                <w:sz w:val="18"/>
                <w:szCs w:val="18"/>
                <w:lang w:val="fr-BE"/>
              </w:rPr>
              <w:t>+90 312 596 44 44</w:t>
            </w:r>
          </w:p>
        </w:tc>
      </w:tr>
      <w:tr w:rsidR="0033051A" w:rsidRPr="005F0E76" w14:paraId="56E93A03" w14:textId="77777777" w:rsidTr="0033051A">
        <w:trPr>
          <w:trHeight w:val="811"/>
        </w:trPr>
        <w:tc>
          <w:tcPr>
            <w:tcW w:w="1693"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000"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370"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709" w:type="dxa"/>
            <w:shd w:val="clear" w:color="auto" w:fill="FFFFFF"/>
          </w:tcPr>
          <w:p w14:paraId="7F97F706" w14:textId="7F2D7F52" w:rsidR="006F285A" w:rsidRDefault="0025058E"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1C9C31B0" w:rsidR="00F8532D" w:rsidRPr="00F8532D" w:rsidRDefault="0025058E"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EndPr/>
              <w:sdtContent>
                <w:r w:rsidR="00837CBB">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56E93A1E" w14:textId="0F7E9235"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AklamaMetn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SonNotBavurusu"/>
          <w:rFonts w:ascii="Verdana" w:hAnsi="Verdana" w:cs="Calibri"/>
          <w:lang w:val="en-GB"/>
        </w:rPr>
        <w:endnoteReference w:id="8"/>
      </w:r>
      <w:r w:rsidRPr="00490F95">
        <w:rPr>
          <w:rFonts w:ascii="Verdana" w:hAnsi="Verdana" w:cs="Calibri"/>
          <w:lang w:val="en-GB"/>
        </w:rPr>
        <w:t>: …………………</w:t>
      </w:r>
    </w:p>
    <w:p w14:paraId="63DFBEF5" w14:textId="1108BFA7" w:rsidR="00466BFF" w:rsidRDefault="00466BFF"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7AD2D08" w14:textId="2E385C36" w:rsidR="006E1518" w:rsidRPr="00490F95" w:rsidRDefault="006E1518"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Is the teaching mob</w:t>
      </w:r>
      <w:r w:rsidR="00F50112">
        <w:rPr>
          <w:rFonts w:ascii="Verdana" w:hAnsi="Verdana" w:cs="Calibri"/>
          <w:lang w:val="en-GB"/>
        </w:rPr>
        <w:t xml:space="preserve">ility a part of a blended </w:t>
      </w:r>
      <w:r w:rsidR="00122BBD">
        <w:rPr>
          <w:rFonts w:ascii="Verdana" w:hAnsi="Verdana" w:cs="Calibri"/>
          <w:lang w:val="en-GB"/>
        </w:rPr>
        <w:t xml:space="preserve">mobility </w:t>
      </w:r>
      <w:r w:rsidR="00F50112">
        <w:rPr>
          <w:rFonts w:ascii="Verdana" w:hAnsi="Verdana" w:cs="Calibri"/>
          <w:lang w:val="en-GB"/>
        </w:rPr>
        <w:t>programme</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2E" w14:textId="77777777" w:rsidTr="00107B17">
        <w:trPr>
          <w:jc w:val="center"/>
        </w:trPr>
        <w:tc>
          <w:tcPr>
            <w:tcW w:w="8763" w:type="dxa"/>
            <w:shd w:val="clear" w:color="auto" w:fill="FFFFFF"/>
            <w:hideMark/>
          </w:tcPr>
          <w:p w14:paraId="56E93A29" w14:textId="7EDF732B"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3B" w14:textId="77777777" w:rsidTr="00107B17">
        <w:trPr>
          <w:jc w:val="center"/>
        </w:trPr>
        <w:tc>
          <w:tcPr>
            <w:tcW w:w="8763" w:type="dxa"/>
            <w:shd w:val="clear" w:color="auto" w:fill="FFFFFF"/>
            <w:hideMark/>
          </w:tcPr>
          <w:p w14:paraId="56E93A37" w14:textId="65EA05E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6E1518">
              <w:rPr>
                <w:rFonts w:ascii="Verdana" w:hAnsi="Verdana" w:cs="Calibri"/>
                <w:b/>
                <w:sz w:val="20"/>
                <w:lang w:val="en-GB"/>
              </w:rPr>
              <w:t xml:space="preserve"> and </w:t>
            </w:r>
            <w:r w:rsidR="002A10F5">
              <w:rPr>
                <w:rFonts w:ascii="Verdana" w:hAnsi="Verdana" w:cs="Calibri"/>
                <w:b/>
                <w:sz w:val="20"/>
                <w:lang w:val="en-GB"/>
              </w:rPr>
              <w:t xml:space="preserve">if applicable </w:t>
            </w:r>
            <w:r w:rsidR="006E1518">
              <w:rPr>
                <w:rFonts w:ascii="Verdana" w:hAnsi="Verdana" w:cs="Calibri"/>
                <w:b/>
                <w:sz w:val="20"/>
                <w:lang w:val="en-GB"/>
              </w:rPr>
              <w:t>division between physical and virtual parts</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lastRenderedPageBreak/>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2BA6A448" w:rsidR="00377526" w:rsidRPr="00490F95" w:rsidRDefault="00377526" w:rsidP="00DA5ED4">
            <w:pPr>
              <w:tabs>
                <w:tab w:val="left" w:pos="3348"/>
                <w:tab w:val="left" w:pos="6183"/>
                <w:tab w:val="left" w:pos="6892"/>
              </w:tabs>
              <w:spacing w:after="120"/>
              <w:rPr>
                <w:rFonts w:ascii="Verdana" w:hAnsi="Verdana" w:cs="Calibri"/>
                <w:sz w:val="20"/>
                <w:lang w:val="en-GB"/>
              </w:rPr>
            </w:pPr>
            <w:r w:rsidRPr="00476FB3">
              <w:rPr>
                <w:rFonts w:ascii="Verdana" w:hAnsi="Verdana" w:cs="Calibri"/>
                <w:sz w:val="20"/>
                <w:highlight w:val="yellow"/>
                <w:lang w:val="en-GB"/>
              </w:rPr>
              <w:t>Name of the responsible person</w:t>
            </w:r>
            <w:r w:rsidR="00476FB3">
              <w:rPr>
                <w:rFonts w:ascii="Verdana" w:hAnsi="Verdana" w:cs="Calibri"/>
                <w:sz w:val="20"/>
                <w:lang w:val="en-GB"/>
              </w:rPr>
              <w:t>, Head of International Office</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4421B" w14:textId="77777777" w:rsidR="0025058E" w:rsidRDefault="0025058E">
      <w:r>
        <w:separator/>
      </w:r>
    </w:p>
  </w:endnote>
  <w:endnote w:type="continuationSeparator" w:id="0">
    <w:p w14:paraId="27A6B90F" w14:textId="77777777" w:rsidR="0025058E" w:rsidRDefault="0025058E">
      <w:r>
        <w:continuationSeparator/>
      </w:r>
    </w:p>
  </w:endnote>
  <w:endnote w:id="1">
    <w:p w14:paraId="4F265B3F" w14:textId="77777777" w:rsidR="0010613D" w:rsidRDefault="00AA696D" w:rsidP="00AA696D">
      <w:pPr>
        <w:pStyle w:val="SonNotMetni"/>
        <w:spacing w:after="120"/>
        <w:rPr>
          <w:rFonts w:ascii="Verdana" w:hAnsi="Verdana"/>
          <w:sz w:val="16"/>
          <w:szCs w:val="16"/>
          <w:lang w:val="en-GB"/>
        </w:rPr>
      </w:pPr>
      <w:r w:rsidRPr="001C5CC2">
        <w:rPr>
          <w:rStyle w:val="SonNotBavurusu"/>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SonNotMetni"/>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SonNotMetni"/>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SonNotMetni"/>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SonNotMetni"/>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SonNotMetni"/>
        <w:spacing w:after="0"/>
        <w:ind w:left="714"/>
        <w:rPr>
          <w:rFonts w:ascii="Verdana" w:hAnsi="Verdana"/>
          <w:sz w:val="16"/>
          <w:szCs w:val="16"/>
          <w:lang w:val="en-GB"/>
        </w:rPr>
      </w:pPr>
    </w:p>
  </w:endnote>
  <w:endnote w:id="2">
    <w:p w14:paraId="56E93A66" w14:textId="6C4DC342"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 xml:space="preserve">public or private organisation active in the labour market or in the fields of education, training and </w:t>
      </w:r>
      <w:proofErr w:type="gramStart"/>
      <w:r w:rsidR="00483C6E" w:rsidRPr="00D00EE0">
        <w:rPr>
          <w:rFonts w:ascii="Verdana" w:hAnsi="Verdana" w:cs="Calibri"/>
          <w:sz w:val="16"/>
          <w:szCs w:val="16"/>
          <w:lang w:val="en-GB"/>
        </w:rPr>
        <w:t>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roofErr w:type="gramEnd"/>
    </w:p>
  </w:endnote>
  <w:endnote w:id="5">
    <w:p w14:paraId="5923D6CA" w14:textId="4F12E9CC" w:rsidR="00A568F8" w:rsidRPr="002F549E" w:rsidRDefault="00A568F8"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Kpr"/>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Kpr"/>
            <w:rFonts w:ascii="Verdana" w:hAnsi="Verdana"/>
            <w:sz w:val="16"/>
            <w:szCs w:val="16"/>
            <w:lang w:val="en-GB"/>
          </w:rPr>
          <w:t>http://ec.europa.eu/education/tools/isced-f_en.htm</w:t>
        </w:r>
      </w:hyperlink>
      <w:r w:rsidR="00252FF1" w:rsidRPr="002F549E">
        <w:rPr>
          <w:rStyle w:val="Kpr"/>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SonNotMetni"/>
        <w:rPr>
          <w:rFonts w:ascii="Verdana" w:hAnsi="Verdana" w:cs="Calibri"/>
          <w:sz w:val="16"/>
          <w:szCs w:val="16"/>
          <w:lang w:val="en-GB"/>
        </w:rPr>
      </w:pPr>
      <w:r>
        <w:rPr>
          <w:rStyle w:val="SonNotBavurusu"/>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SonNotMetni"/>
        <w:spacing w:after="100"/>
        <w:rPr>
          <w:rFonts w:ascii="Verdana" w:hAnsi="Verdana" w:cs="Calibri"/>
          <w:color w:val="FF0000"/>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937177"/>
      <w:docPartObj>
        <w:docPartGallery w:val="Page Numbers (Bottom of Page)"/>
        <w:docPartUnique/>
      </w:docPartObj>
    </w:sdtPr>
    <w:sdtEndPr>
      <w:rPr>
        <w:noProof/>
      </w:rPr>
    </w:sdtEndPr>
    <w:sdtContent>
      <w:p w14:paraId="6FA9FEDC" w14:textId="5230B756" w:rsidR="0081766A" w:rsidRDefault="0081766A">
        <w:pPr>
          <w:pStyle w:val="AltBilgi"/>
          <w:jc w:val="center"/>
        </w:pPr>
        <w:r>
          <w:fldChar w:fldCharType="begin"/>
        </w:r>
        <w:r>
          <w:instrText xml:space="preserve"> PAGE   \* MERGEFORMAT </w:instrText>
        </w:r>
        <w:r>
          <w:fldChar w:fldCharType="separate"/>
        </w:r>
        <w:r w:rsidR="008F4834">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93A60" w14:textId="77777777" w:rsidR="005655B4" w:rsidRDefault="005655B4">
    <w:pPr>
      <w:pStyle w:val="AltBilgi"/>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9E2FF" w14:textId="77777777" w:rsidR="0025058E" w:rsidRDefault="0025058E">
      <w:r>
        <w:separator/>
      </w:r>
    </w:p>
  </w:footnote>
  <w:footnote w:type="continuationSeparator" w:id="0">
    <w:p w14:paraId="17D4879E" w14:textId="77777777" w:rsidR="0025058E" w:rsidRDefault="00250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476FB3">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476FB3">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93A5F"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2BBD"/>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058E"/>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10F5"/>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51A"/>
    <w:rsid w:val="003315D9"/>
    <w:rsid w:val="00331937"/>
    <w:rsid w:val="00331AD0"/>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B3"/>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518"/>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37CBB"/>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834"/>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2BF"/>
    <w:rsid w:val="00986CCA"/>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C01"/>
    <w:rsid w:val="00BD1E57"/>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112"/>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39DA"/>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yaz">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 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 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EurolookProperties>
  <ProductCustomizationId/>
  <Created>
    <Version>4.1</Version>
    <Date>2018-11-26T14:56:06</Date>
    <Language>FR</Language>
    <Note/>
  </Created>
  <Edited>
    <Version>10.0.42447.0</Version>
    <Date>2021-08-25T10:26:15</Date>
  </Edited>
  <DocumentModel>
    <Id>6cbda13a-4db2-46c6-876a-ef72275827ef</Id>
    <Name>Report</Name>
  </DocumentModel>
  <DocumentDate/>
  <DocumentVersion/>
  <CompatibilityMode>Eurolook4X</CompatibilityMode>
</EurolookPropertie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2" ma:contentTypeDescription="Yeni belge oluşturun." ma:contentTypeScope="" ma:versionID="b10a6ba4225270492309499b0cb26630">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5294535d0cd6757ca4b79ddcb126330d"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01B34D-22D6-4390-8D08-3792187AC58F}">
  <ds:schemaRefs/>
</ds:datastoreItem>
</file>

<file path=customXml/itemProps4.xml><?xml version="1.0" encoding="utf-8"?>
<ds:datastoreItem xmlns:ds="http://schemas.openxmlformats.org/officeDocument/2006/customXml" ds:itemID="{82022732-640E-44D8-9033-02E8990C9271}">
  <ds:schemaRefs/>
</ds:datastoreItem>
</file>

<file path=customXml/itemProps5.xml><?xml version="1.0" encoding="utf-8"?>
<ds:datastoreItem xmlns:ds="http://schemas.openxmlformats.org/officeDocument/2006/customXml" ds:itemID="{4D2AF7F1-0CA7-450A-841F-A1F52BE05779}">
  <ds:schemaRefs/>
</ds:datastoreItem>
</file>

<file path=customXml/itemProps6.xml><?xml version="1.0" encoding="utf-8"?>
<ds:datastoreItem xmlns:ds="http://schemas.openxmlformats.org/officeDocument/2006/customXml" ds:itemID="{1B11E3E1-10EA-4352-B86E-128EC62B3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DDFBCF6-2A4A-43B5-95FB-8F3F9EE92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7</TotalTime>
  <Pages>5</Pages>
  <Words>517</Words>
  <Characters>2948</Characters>
  <Application>Microsoft Office Word</Application>
  <DocSecurity>0</DocSecurity>
  <PresentationFormat>Microsoft Word 11.0</PresentationFormat>
  <Lines>24</Lines>
  <Paragraphs>6</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3459</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AYŞEGÜL AZAKLI</cp:lastModifiedBy>
  <cp:revision>7</cp:revision>
  <cp:lastPrinted>2018-03-16T17:29:00Z</cp:lastPrinted>
  <dcterms:created xsi:type="dcterms:W3CDTF">2021-09-14T14:27:00Z</dcterms:created>
  <dcterms:modified xsi:type="dcterms:W3CDTF">2026-10-14T12:08:00Z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0x010100EE249FF7698011478E26228531C3A9E0</vt:lpwstr>
  </property>
</Properties>
</file>